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1B" w:rsidRDefault="004F05FC" w:rsidP="00B805DC">
      <w:pPr>
        <w:jc w:val="both"/>
        <w:rPr>
          <w:b/>
          <w:sz w:val="24"/>
        </w:rPr>
      </w:pPr>
      <w:r>
        <w:rPr>
          <w:b/>
          <w:sz w:val="24"/>
        </w:rPr>
        <w:t xml:space="preserve">Programma </w:t>
      </w:r>
      <w:proofErr w:type="spellStart"/>
      <w:r>
        <w:rPr>
          <w:b/>
          <w:sz w:val="24"/>
        </w:rPr>
        <w:t>Summer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University</w:t>
      </w:r>
      <w:proofErr w:type="spellEnd"/>
      <w:r>
        <w:rPr>
          <w:b/>
          <w:sz w:val="24"/>
        </w:rPr>
        <w:t xml:space="preserve"> “Non Solo Sole 2015- XXVII Edition”</w:t>
      </w:r>
    </w:p>
    <w:p w:rsidR="004F05FC" w:rsidRDefault="004F05FC" w:rsidP="00B805DC">
      <w:pPr>
        <w:jc w:val="both"/>
        <w:rPr>
          <w:b/>
          <w:sz w:val="24"/>
        </w:rPr>
      </w:pPr>
    </w:p>
    <w:p w:rsidR="004F05FC" w:rsidRDefault="004F05FC" w:rsidP="004F05FC">
      <w:pPr>
        <w:rPr>
          <w:sz w:val="24"/>
        </w:rPr>
      </w:pPr>
      <w:r>
        <w:rPr>
          <w:sz w:val="24"/>
        </w:rPr>
        <w:t xml:space="preserve">26 Luglio: </w:t>
      </w:r>
    </w:p>
    <w:p w:rsidR="004F05FC" w:rsidRDefault="004F05FC" w:rsidP="004F05FC">
      <w:pPr>
        <w:rPr>
          <w:sz w:val="24"/>
        </w:rPr>
      </w:pPr>
    </w:p>
    <w:p w:rsidR="004F05FC" w:rsidRDefault="004F05FC" w:rsidP="004F05FC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Arrivo e registrazione dei partecipanti</w:t>
      </w:r>
    </w:p>
    <w:p w:rsidR="004F05FC" w:rsidRDefault="004F05FC" w:rsidP="004F05FC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Cena di benvenuto e Social </w:t>
      </w:r>
      <w:proofErr w:type="spellStart"/>
      <w:r>
        <w:rPr>
          <w:sz w:val="24"/>
        </w:rPr>
        <w:t>Event</w:t>
      </w:r>
      <w:proofErr w:type="spellEnd"/>
    </w:p>
    <w:p w:rsidR="004F05FC" w:rsidRDefault="004F05FC" w:rsidP="004F05FC">
      <w:pPr>
        <w:rPr>
          <w:sz w:val="24"/>
        </w:rPr>
      </w:pPr>
    </w:p>
    <w:p w:rsidR="004F05FC" w:rsidRDefault="004F05FC" w:rsidP="004F05FC">
      <w:pPr>
        <w:rPr>
          <w:sz w:val="24"/>
        </w:rPr>
      </w:pPr>
      <w:r>
        <w:rPr>
          <w:sz w:val="24"/>
        </w:rPr>
        <w:t>27 Luglio:</w:t>
      </w:r>
    </w:p>
    <w:p w:rsidR="004F05FC" w:rsidRDefault="004F05FC" w:rsidP="004F05FC">
      <w:pPr>
        <w:rPr>
          <w:sz w:val="24"/>
        </w:rPr>
      </w:pPr>
    </w:p>
    <w:p w:rsidR="004F05FC" w:rsidRDefault="004F05FC" w:rsidP="004F05FC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Conferenza stampa Comune di Salerno</w:t>
      </w:r>
    </w:p>
    <w:p w:rsidR="004F05FC" w:rsidRDefault="004F05FC" w:rsidP="004F05FC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Tour della </w:t>
      </w:r>
      <w:proofErr w:type="spellStart"/>
      <w:r>
        <w:rPr>
          <w:sz w:val="24"/>
        </w:rPr>
        <w:t>citta’</w:t>
      </w:r>
      <w:proofErr w:type="spellEnd"/>
    </w:p>
    <w:p w:rsidR="004F05FC" w:rsidRDefault="004F05FC" w:rsidP="004F05FC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Visita sito archeologico di Pompei</w:t>
      </w:r>
    </w:p>
    <w:p w:rsidR="004F05FC" w:rsidRDefault="004F05FC" w:rsidP="004F05FC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Social </w:t>
      </w:r>
      <w:proofErr w:type="spellStart"/>
      <w:r>
        <w:rPr>
          <w:sz w:val="24"/>
        </w:rPr>
        <w:t>Event</w:t>
      </w:r>
      <w:proofErr w:type="spellEnd"/>
    </w:p>
    <w:p w:rsidR="004F05FC" w:rsidRDefault="004F05FC" w:rsidP="004F05FC">
      <w:pPr>
        <w:rPr>
          <w:sz w:val="24"/>
        </w:rPr>
      </w:pPr>
    </w:p>
    <w:p w:rsidR="004F05FC" w:rsidRDefault="004F05FC" w:rsidP="004F05FC">
      <w:pPr>
        <w:rPr>
          <w:sz w:val="24"/>
        </w:rPr>
      </w:pPr>
      <w:r>
        <w:rPr>
          <w:sz w:val="24"/>
        </w:rPr>
        <w:t>28 Luglio:</w:t>
      </w:r>
    </w:p>
    <w:p w:rsidR="004F05FC" w:rsidRDefault="004F05FC" w:rsidP="004F05FC">
      <w:pPr>
        <w:rPr>
          <w:sz w:val="24"/>
        </w:rPr>
      </w:pPr>
    </w:p>
    <w:p w:rsidR="004F05FC" w:rsidRDefault="004F05FC" w:rsidP="004F05FC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Visita </w:t>
      </w:r>
      <w:proofErr w:type="spellStart"/>
      <w:r>
        <w:rPr>
          <w:sz w:val="24"/>
        </w:rPr>
        <w:t>dell’Universita’</w:t>
      </w:r>
      <w:proofErr w:type="spellEnd"/>
      <w:r>
        <w:rPr>
          <w:sz w:val="24"/>
        </w:rPr>
        <w:t xml:space="preserve"> degli Studi di Salerno</w:t>
      </w:r>
    </w:p>
    <w:p w:rsidR="004F05FC" w:rsidRDefault="004F05FC" w:rsidP="004F05FC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Visita Castello </w:t>
      </w:r>
      <w:proofErr w:type="spellStart"/>
      <w:r>
        <w:rPr>
          <w:sz w:val="24"/>
        </w:rPr>
        <w:t>Arechi</w:t>
      </w:r>
      <w:proofErr w:type="spellEnd"/>
    </w:p>
    <w:p w:rsidR="004F05FC" w:rsidRDefault="004F05FC" w:rsidP="004F05FC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Social </w:t>
      </w:r>
      <w:proofErr w:type="spellStart"/>
      <w:r>
        <w:rPr>
          <w:sz w:val="24"/>
        </w:rPr>
        <w:t>Event</w:t>
      </w:r>
      <w:proofErr w:type="spellEnd"/>
    </w:p>
    <w:p w:rsidR="004F05FC" w:rsidRDefault="004F05FC" w:rsidP="004F05FC">
      <w:pPr>
        <w:rPr>
          <w:sz w:val="24"/>
        </w:rPr>
      </w:pPr>
    </w:p>
    <w:p w:rsidR="004F05FC" w:rsidRDefault="004F05FC" w:rsidP="004F05FC">
      <w:pPr>
        <w:rPr>
          <w:sz w:val="24"/>
        </w:rPr>
      </w:pPr>
      <w:r>
        <w:rPr>
          <w:sz w:val="24"/>
        </w:rPr>
        <w:t>06 Agosto</w:t>
      </w:r>
      <w:r w:rsidR="0026713D">
        <w:rPr>
          <w:sz w:val="24"/>
        </w:rPr>
        <w:t>:</w:t>
      </w:r>
    </w:p>
    <w:p w:rsidR="0026713D" w:rsidRDefault="0026713D" w:rsidP="004F05FC">
      <w:pPr>
        <w:rPr>
          <w:sz w:val="24"/>
        </w:rPr>
      </w:pPr>
    </w:p>
    <w:p w:rsidR="0026713D" w:rsidRDefault="0026713D" w:rsidP="0026713D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Ritorno da Amalfi</w:t>
      </w:r>
    </w:p>
    <w:p w:rsidR="0026713D" w:rsidRDefault="0026713D" w:rsidP="0026713D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Workshop danze popolari</w:t>
      </w:r>
    </w:p>
    <w:p w:rsidR="0026713D" w:rsidRDefault="0026713D" w:rsidP="0026713D">
      <w:pPr>
        <w:rPr>
          <w:sz w:val="24"/>
        </w:rPr>
      </w:pPr>
    </w:p>
    <w:p w:rsidR="0026713D" w:rsidRDefault="0026713D" w:rsidP="0026713D">
      <w:pPr>
        <w:rPr>
          <w:sz w:val="24"/>
        </w:rPr>
      </w:pPr>
      <w:r>
        <w:rPr>
          <w:sz w:val="24"/>
        </w:rPr>
        <w:t>07 Agosto:</w:t>
      </w:r>
    </w:p>
    <w:p w:rsidR="0026713D" w:rsidRDefault="0026713D" w:rsidP="0026713D">
      <w:pPr>
        <w:rPr>
          <w:sz w:val="24"/>
        </w:rPr>
      </w:pPr>
    </w:p>
    <w:p w:rsidR="0026713D" w:rsidRDefault="0026713D" w:rsidP="0026713D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Visita Capri</w:t>
      </w:r>
    </w:p>
    <w:p w:rsidR="0026713D" w:rsidRDefault="0026713D" w:rsidP="0026713D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Ritorno a Salerno</w:t>
      </w:r>
    </w:p>
    <w:p w:rsidR="0026713D" w:rsidRDefault="0026713D" w:rsidP="0026713D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Social </w:t>
      </w:r>
      <w:proofErr w:type="spellStart"/>
      <w:r>
        <w:rPr>
          <w:sz w:val="24"/>
        </w:rPr>
        <w:t>Event</w:t>
      </w:r>
      <w:proofErr w:type="spellEnd"/>
    </w:p>
    <w:p w:rsidR="0026713D" w:rsidRDefault="0026713D" w:rsidP="0026713D">
      <w:pPr>
        <w:rPr>
          <w:sz w:val="24"/>
        </w:rPr>
      </w:pPr>
    </w:p>
    <w:p w:rsidR="0026713D" w:rsidRDefault="0026713D" w:rsidP="0026713D">
      <w:pPr>
        <w:rPr>
          <w:sz w:val="24"/>
        </w:rPr>
      </w:pPr>
      <w:r>
        <w:rPr>
          <w:sz w:val="24"/>
        </w:rPr>
        <w:t>08 Agosto:</w:t>
      </w:r>
    </w:p>
    <w:p w:rsidR="0026713D" w:rsidRDefault="0026713D" w:rsidP="0026713D">
      <w:pPr>
        <w:rPr>
          <w:sz w:val="24"/>
        </w:rPr>
      </w:pPr>
    </w:p>
    <w:p w:rsidR="0026713D" w:rsidRPr="0026713D" w:rsidRDefault="0026713D" w:rsidP="0026713D">
      <w:pPr>
        <w:numPr>
          <w:ilvl w:val="0"/>
          <w:numId w:val="17"/>
        </w:numPr>
        <w:rPr>
          <w:sz w:val="24"/>
          <w:lang w:val="en-US"/>
        </w:rPr>
      </w:pPr>
      <w:r w:rsidRPr="0026713D">
        <w:rPr>
          <w:sz w:val="24"/>
          <w:lang w:val="en-US"/>
        </w:rPr>
        <w:t>Salerno city tour (Parte II)</w:t>
      </w:r>
    </w:p>
    <w:p w:rsidR="0026713D" w:rsidRDefault="0026713D" w:rsidP="0026713D">
      <w:pPr>
        <w:numPr>
          <w:ilvl w:val="0"/>
          <w:numId w:val="17"/>
        </w:numPr>
        <w:rPr>
          <w:sz w:val="24"/>
          <w:lang w:val="en-US"/>
        </w:rPr>
      </w:pPr>
      <w:r>
        <w:rPr>
          <w:sz w:val="24"/>
          <w:lang w:val="en-US"/>
        </w:rPr>
        <w:t>Social Event</w:t>
      </w:r>
    </w:p>
    <w:p w:rsidR="0026713D" w:rsidRDefault="0026713D" w:rsidP="0026713D">
      <w:pPr>
        <w:rPr>
          <w:sz w:val="24"/>
          <w:lang w:val="en-US"/>
        </w:rPr>
      </w:pPr>
    </w:p>
    <w:p w:rsidR="0026713D" w:rsidRDefault="0026713D" w:rsidP="0026713D">
      <w:pPr>
        <w:rPr>
          <w:sz w:val="24"/>
          <w:lang w:val="en-US"/>
        </w:rPr>
      </w:pPr>
      <w:r>
        <w:rPr>
          <w:sz w:val="24"/>
          <w:lang w:val="en-US"/>
        </w:rPr>
        <w:t>09 Agosto:</w:t>
      </w:r>
    </w:p>
    <w:p w:rsidR="0026713D" w:rsidRDefault="0026713D" w:rsidP="0026713D">
      <w:pPr>
        <w:rPr>
          <w:sz w:val="24"/>
          <w:lang w:val="en-US"/>
        </w:rPr>
      </w:pPr>
    </w:p>
    <w:p w:rsidR="0026713D" w:rsidRPr="0026713D" w:rsidRDefault="0026713D" w:rsidP="0026713D">
      <w:pPr>
        <w:numPr>
          <w:ilvl w:val="0"/>
          <w:numId w:val="18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Partenza</w:t>
      </w:r>
      <w:proofErr w:type="spellEnd"/>
      <w:r>
        <w:rPr>
          <w:sz w:val="24"/>
          <w:lang w:val="en-US"/>
        </w:rPr>
        <w:t xml:space="preserve"> Partecipanti</w:t>
      </w:r>
      <w:bookmarkStart w:id="0" w:name="_GoBack"/>
      <w:bookmarkEnd w:id="0"/>
    </w:p>
    <w:sectPr w:rsidR="0026713D" w:rsidRPr="0026713D">
      <w:headerReference w:type="default" r:id="rId7"/>
      <w:footerReference w:type="default" r:id="rId8"/>
      <w:pgSz w:w="11906" w:h="16838" w:code="9"/>
      <w:pgMar w:top="1418" w:right="851" w:bottom="993" w:left="851" w:header="720" w:footer="6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64" w:rsidRDefault="00D02664">
      <w:r>
        <w:separator/>
      </w:r>
    </w:p>
  </w:endnote>
  <w:endnote w:type="continuationSeparator" w:id="0">
    <w:p w:rsidR="00D02664" w:rsidRDefault="00D0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0A" w:rsidRDefault="00DA3F0A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4394"/>
      <w:gridCol w:w="2903"/>
    </w:tblGrid>
    <w:tr w:rsidR="00DA3F0A">
      <w:trPr>
        <w:trHeight w:val="1616"/>
      </w:trPr>
      <w:tc>
        <w:tcPr>
          <w:tcW w:w="3047" w:type="dxa"/>
        </w:tcPr>
        <w:p w:rsidR="00DA3F0A" w:rsidRDefault="0026713D">
          <w:pPr>
            <w:pStyle w:val="Pidipagina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371.3pt;margin-top:18.85pt;width:86.4pt;height:43.8pt;z-index:251657728" o:allowincell="f" filled="f" stroked="f">
                <v:textbox style="mso-next-textbox:#_x0000_s2050">
                  <w:txbxContent>
                    <w:p w:rsidR="00DA3F0A" w:rsidRPr="00D62C1B" w:rsidRDefault="00DA3F0A" w:rsidP="003054F6">
                      <w:pPr>
                        <w:jc w:val="right"/>
                        <w:rPr>
                          <w:lang w:val="en-GB"/>
                        </w:rPr>
                      </w:pPr>
                      <w:r w:rsidRPr="00D62C1B">
                        <w:rPr>
                          <w:lang w:val="en-GB"/>
                        </w:rPr>
                        <w:t>Supported by</w:t>
                      </w:r>
                    </w:p>
                    <w:p w:rsidR="00DA3F0A" w:rsidRPr="00D62C1B" w:rsidRDefault="00DA3F0A" w:rsidP="003054F6">
                      <w:pPr>
                        <w:jc w:val="right"/>
                        <w:rPr>
                          <w:lang w:val="en-GB"/>
                        </w:rPr>
                      </w:pPr>
                      <w:r w:rsidRPr="00D62C1B">
                        <w:rPr>
                          <w:lang w:val="en-GB"/>
                        </w:rPr>
                        <w:t>The European Commission</w:t>
                      </w:r>
                    </w:p>
                  </w:txbxContent>
                </v:textbox>
              </v:shape>
            </w:pict>
          </w:r>
        </w:p>
        <w:p w:rsidR="00DA3F0A" w:rsidRDefault="0026713D">
          <w:r>
            <w:rPr>
              <w:noProof/>
            </w:rPr>
            <w:pict>
              <v:shape id="_x0000_s2052" type="#_x0000_t202" style="position:absolute;margin-left:53.75pt;margin-top:7.35pt;width:86.4pt;height:48pt;z-index:251658752" filled="f" stroked="f">
                <v:textbox style="mso-next-textbox:#_x0000_s2052">
                  <w:txbxContent>
                    <w:p w:rsidR="00DA3F0A" w:rsidRDefault="00D62C1B" w:rsidP="003054F6">
                      <w:r>
                        <w:t>Università</w:t>
                      </w:r>
                    </w:p>
                    <w:p w:rsidR="003054F6" w:rsidRDefault="00D62C1B" w:rsidP="003054F6">
                      <w:proofErr w:type="gramStart"/>
                      <w:r>
                        <w:t>degli</w:t>
                      </w:r>
                      <w:proofErr w:type="gramEnd"/>
                      <w:r>
                        <w:t xml:space="preserve"> Studi </w:t>
                      </w:r>
                    </w:p>
                    <w:p w:rsidR="00DA3F0A" w:rsidRDefault="00D62C1B" w:rsidP="003054F6">
                      <w:pPr>
                        <w:rPr>
                          <w:color w:val="000080"/>
                          <w:sz w:val="18"/>
                        </w:rPr>
                      </w:pPr>
                      <w:proofErr w:type="gramStart"/>
                      <w:r>
                        <w:t>di</w:t>
                      </w:r>
                      <w:proofErr w:type="gramEnd"/>
                      <w:r>
                        <w:t xml:space="preserve"> Salerno</w:t>
                      </w:r>
                    </w:p>
                  </w:txbxContent>
                </v:textbox>
              </v:shape>
            </w:pict>
          </w:r>
          <w:r w:rsidR="004F05FC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8.5pt;height:59.25pt" fillcolor="window">
                <v:imagedata r:id="rId1" o:title="logo1_tr"/>
              </v:shape>
            </w:pict>
          </w:r>
          <w:r w:rsidR="00DA3F0A">
            <w:t xml:space="preserve">  </w:t>
          </w:r>
        </w:p>
        <w:p w:rsidR="00DA3F0A" w:rsidRDefault="00DA3F0A"/>
        <w:p w:rsidR="00DA3F0A" w:rsidRDefault="00DA3F0A">
          <w:pPr>
            <w:pStyle w:val="Pidipagina"/>
          </w:pPr>
        </w:p>
      </w:tc>
      <w:tc>
        <w:tcPr>
          <w:tcW w:w="4394" w:type="dxa"/>
        </w:tcPr>
        <w:p w:rsidR="00DA3F0A" w:rsidRPr="00897FF4" w:rsidRDefault="00DA3F0A">
          <w:pPr>
            <w:pStyle w:val="Pidipagina"/>
            <w:jc w:val="center"/>
            <w:rPr>
              <w:b/>
              <w:sz w:val="18"/>
            </w:rPr>
          </w:pPr>
        </w:p>
        <w:p w:rsidR="00DA3F0A" w:rsidRPr="00897FF4" w:rsidRDefault="00897FF4">
          <w:pPr>
            <w:pStyle w:val="Pidipagina"/>
            <w:jc w:val="center"/>
            <w:rPr>
              <w:b/>
              <w:sz w:val="22"/>
              <w:szCs w:val="22"/>
            </w:rPr>
          </w:pPr>
          <w:r w:rsidRPr="00897FF4">
            <w:rPr>
              <w:b/>
              <w:sz w:val="22"/>
              <w:szCs w:val="22"/>
            </w:rPr>
            <w:t>AEGEE-Salerno</w:t>
          </w:r>
        </w:p>
        <w:p w:rsidR="00DA3F0A" w:rsidRPr="00897FF4" w:rsidRDefault="00897FF4">
          <w:pPr>
            <w:pStyle w:val="Pidipagina"/>
            <w:jc w:val="center"/>
            <w:rPr>
              <w:sz w:val="22"/>
              <w:szCs w:val="22"/>
            </w:rPr>
          </w:pPr>
          <w:proofErr w:type="gramStart"/>
          <w:r>
            <w:rPr>
              <w:sz w:val="22"/>
              <w:szCs w:val="22"/>
            </w:rPr>
            <w:t>c</w:t>
          </w:r>
          <w:proofErr w:type="gramEnd"/>
          <w:r>
            <w:rPr>
              <w:sz w:val="22"/>
              <w:szCs w:val="22"/>
            </w:rPr>
            <w:t xml:space="preserve">/o </w:t>
          </w:r>
          <w:r w:rsidR="00DA3F0A" w:rsidRPr="00897FF4">
            <w:rPr>
              <w:sz w:val="22"/>
              <w:szCs w:val="22"/>
            </w:rPr>
            <w:t>U</w:t>
          </w:r>
          <w:r w:rsidRPr="00897FF4">
            <w:rPr>
              <w:sz w:val="22"/>
              <w:szCs w:val="22"/>
            </w:rPr>
            <w:t>niversità degli Studi di Salerno</w:t>
          </w:r>
        </w:p>
        <w:p w:rsidR="00DA3F0A" w:rsidRPr="00897FF4" w:rsidRDefault="00897FF4">
          <w:pPr>
            <w:pStyle w:val="Pidipa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I-</w:t>
          </w:r>
          <w:r w:rsidR="00DA3F0A" w:rsidRPr="00897FF4">
            <w:rPr>
              <w:sz w:val="22"/>
              <w:szCs w:val="22"/>
            </w:rPr>
            <w:t xml:space="preserve">84084 </w:t>
          </w:r>
          <w:r w:rsidRPr="00897FF4">
            <w:rPr>
              <w:sz w:val="22"/>
              <w:szCs w:val="22"/>
            </w:rPr>
            <w:t>Fisciano (SA)</w:t>
          </w:r>
        </w:p>
        <w:p w:rsidR="00DA3F0A" w:rsidRPr="00897FF4" w:rsidRDefault="00DA3F0A">
          <w:pPr>
            <w:pStyle w:val="Pidipagina"/>
            <w:jc w:val="center"/>
          </w:pPr>
          <w:r w:rsidRPr="00897FF4">
            <w:t xml:space="preserve">Tel.: </w:t>
          </w:r>
          <w:r w:rsidR="00B9403E">
            <w:t>+39089962482</w:t>
          </w:r>
        </w:p>
        <w:p w:rsidR="00DA3F0A" w:rsidRPr="00897FF4" w:rsidRDefault="00DA3F0A">
          <w:pPr>
            <w:pStyle w:val="Pidipagina"/>
            <w:jc w:val="center"/>
          </w:pPr>
          <w:r w:rsidRPr="00897FF4">
            <w:t xml:space="preserve">E-mail: </w:t>
          </w:r>
          <w:r w:rsidR="00B9403E">
            <w:t>boardaegeesalerno@gmail</w:t>
          </w:r>
          <w:r w:rsidR="00B9403E" w:rsidRPr="00B9403E">
            <w:t>.com</w:t>
          </w:r>
        </w:p>
        <w:p w:rsidR="00DA3F0A" w:rsidRPr="003054F6" w:rsidRDefault="00897FF4" w:rsidP="00897FF4">
          <w:pPr>
            <w:pStyle w:val="Pidipagina"/>
            <w:jc w:val="center"/>
            <w:rPr>
              <w:sz w:val="18"/>
              <w:lang w:val="en-US"/>
            </w:rPr>
          </w:pPr>
          <w:r>
            <w:rPr>
              <w:lang w:val="en-US"/>
            </w:rPr>
            <w:t>Web</w:t>
          </w:r>
          <w:r w:rsidR="00DA3F0A" w:rsidRPr="00897FF4">
            <w:rPr>
              <w:lang w:val="en-US"/>
            </w:rPr>
            <w:t>s</w:t>
          </w:r>
          <w:r w:rsidR="00B9403E">
            <w:rPr>
              <w:lang w:val="en-US"/>
            </w:rPr>
            <w:t>ite: http://www.aegeesalerno.com</w:t>
          </w:r>
        </w:p>
      </w:tc>
      <w:tc>
        <w:tcPr>
          <w:tcW w:w="2903" w:type="dxa"/>
        </w:tcPr>
        <w:p w:rsidR="00DC2931" w:rsidRPr="003054F6" w:rsidRDefault="00DC2931" w:rsidP="00DC2931">
          <w:pPr>
            <w:pStyle w:val="Pidipagina"/>
            <w:rPr>
              <w:lang w:val="en-US"/>
            </w:rPr>
          </w:pPr>
        </w:p>
        <w:p w:rsidR="00DA3F0A" w:rsidRDefault="004F05FC">
          <w:pPr>
            <w:pStyle w:val="Pidipagina"/>
            <w:jc w:val="right"/>
          </w:pPr>
          <w:r>
            <w:pict>
              <v:shape id="_x0000_i1027" type="#_x0000_t75" style="width:56.25pt;height:51.75pt" fillcolor="window">
                <v:imagedata r:id="rId2" o:title=""/>
              </v:shape>
            </w:pict>
          </w:r>
        </w:p>
      </w:tc>
    </w:tr>
  </w:tbl>
  <w:p w:rsidR="00DA3F0A" w:rsidRDefault="00DA3F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64" w:rsidRDefault="00D02664">
      <w:r>
        <w:separator/>
      </w:r>
    </w:p>
  </w:footnote>
  <w:footnote w:type="continuationSeparator" w:id="0">
    <w:p w:rsidR="00D02664" w:rsidRDefault="00D0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7017"/>
    </w:tblGrid>
    <w:tr w:rsidR="00DA3F0A">
      <w:trPr>
        <w:cantSplit/>
      </w:trPr>
      <w:tc>
        <w:tcPr>
          <w:tcW w:w="3259" w:type="dxa"/>
        </w:tcPr>
        <w:p w:rsidR="00DA3F0A" w:rsidRDefault="0026713D">
          <w:pPr>
            <w:pStyle w:val="Intestazione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2.75pt" fillcolor="window">
                <v:imagedata r:id="rId1" o:title="Logosa"/>
              </v:shape>
            </w:pict>
          </w:r>
          <w:r>
            <w:rPr>
              <w:noProof/>
            </w:rPr>
            <w:pict>
              <v:line id="_x0000_s2049" style="position:absolute;z-index:251656704;mso-position-horizontal-relative:text;mso-position-vertical-relative:text" from="159.05pt,43.75pt" to="504.65pt,43.75pt" o:allowincell="f" strokecolor="#339" strokeweight="2.25pt"/>
            </w:pict>
          </w:r>
        </w:p>
      </w:tc>
      <w:tc>
        <w:tcPr>
          <w:tcW w:w="7017" w:type="dxa"/>
        </w:tcPr>
        <w:p w:rsidR="00DA3F0A" w:rsidRDefault="00DA3F0A">
          <w:pPr>
            <w:pStyle w:val="Intestazione"/>
            <w:rPr>
              <w:i/>
              <w:color w:val="000080"/>
              <w:sz w:val="12"/>
            </w:rPr>
          </w:pPr>
        </w:p>
        <w:p w:rsidR="00DA3F0A" w:rsidRDefault="00DA3F0A">
          <w:pPr>
            <w:pStyle w:val="Intestazione"/>
            <w:rPr>
              <w:i/>
              <w:color w:val="000080"/>
              <w:sz w:val="12"/>
            </w:rPr>
          </w:pPr>
        </w:p>
        <w:p w:rsidR="00DA3F0A" w:rsidRDefault="00DA3F0A">
          <w:pPr>
            <w:pStyle w:val="Intestazione"/>
            <w:rPr>
              <w:i/>
              <w:color w:val="000080"/>
              <w:sz w:val="12"/>
            </w:rPr>
          </w:pPr>
        </w:p>
        <w:p w:rsidR="00DA3F0A" w:rsidRPr="00DC2931" w:rsidRDefault="00DC2931">
          <w:pPr>
            <w:pStyle w:val="Intestazione"/>
            <w:rPr>
              <w:b/>
              <w:i/>
              <w:color w:val="000080"/>
              <w:sz w:val="24"/>
              <w:lang w:val="fr-FR"/>
            </w:rPr>
          </w:pPr>
          <w:r>
            <w:rPr>
              <w:b/>
              <w:i/>
              <w:color w:val="000080"/>
              <w:sz w:val="24"/>
              <w:lang w:val="fr-FR"/>
            </w:rPr>
            <w:t xml:space="preserve">                </w:t>
          </w:r>
          <w:r w:rsidR="00DA3F0A" w:rsidRPr="00DC2931">
            <w:rPr>
              <w:b/>
              <w:i/>
              <w:color w:val="000080"/>
              <w:sz w:val="24"/>
              <w:lang w:val="fr-FR"/>
            </w:rPr>
            <w:t xml:space="preserve">  Association des Etats Généraux des Etudiants de l’Europe</w:t>
          </w:r>
        </w:p>
        <w:p w:rsidR="00DA3F0A" w:rsidRDefault="00DA3F0A">
          <w:pPr>
            <w:pStyle w:val="Intestazione"/>
            <w:rPr>
              <w:i/>
              <w:color w:val="000080"/>
              <w:sz w:val="12"/>
              <w:lang w:val="fr-FR"/>
            </w:rPr>
          </w:pPr>
        </w:p>
        <w:p w:rsidR="00DA3F0A" w:rsidRDefault="00DA3F0A">
          <w:pPr>
            <w:pStyle w:val="Intestazione"/>
            <w:rPr>
              <w:i/>
              <w:color w:val="000080"/>
              <w:sz w:val="12"/>
              <w:lang w:val="fr-FR"/>
            </w:rPr>
          </w:pPr>
        </w:p>
        <w:p w:rsidR="00DA3F0A" w:rsidRDefault="00DA3F0A">
          <w:pPr>
            <w:pStyle w:val="Intestazione"/>
            <w:rPr>
              <w:i/>
              <w:color w:val="000080"/>
              <w:sz w:val="12"/>
              <w:lang w:val="fr-FR"/>
            </w:rPr>
          </w:pPr>
          <w:r>
            <w:rPr>
              <w:i/>
              <w:color w:val="000080"/>
              <w:sz w:val="12"/>
              <w:lang w:val="fr-FR"/>
            </w:rPr>
            <w:t xml:space="preserve">        </w:t>
          </w:r>
        </w:p>
        <w:p w:rsidR="00DA3F0A" w:rsidRPr="00DC2931" w:rsidRDefault="00DA3F0A">
          <w:pPr>
            <w:pStyle w:val="Intestazione"/>
            <w:rPr>
              <w:b/>
              <w:i/>
              <w:color w:val="000080"/>
              <w:sz w:val="24"/>
            </w:rPr>
          </w:pPr>
          <w:r w:rsidRPr="00DC2931">
            <w:rPr>
              <w:b/>
              <w:i/>
              <w:color w:val="000080"/>
              <w:sz w:val="12"/>
              <w:lang w:val="fr-FR"/>
            </w:rPr>
            <w:t xml:space="preserve">                                               </w:t>
          </w:r>
          <w:r w:rsidRPr="00DC2931">
            <w:rPr>
              <w:b/>
              <w:i/>
              <w:color w:val="000080"/>
              <w:sz w:val="24"/>
              <w:lang w:val="fr-FR"/>
            </w:rPr>
            <w:t xml:space="preserve">                                                      </w:t>
          </w:r>
          <w:r w:rsidRPr="00DC2931">
            <w:rPr>
              <w:b/>
              <w:i/>
              <w:color w:val="000080"/>
              <w:sz w:val="24"/>
            </w:rPr>
            <w:t>Antenna di Salerno</w:t>
          </w:r>
        </w:p>
      </w:tc>
    </w:tr>
  </w:tbl>
  <w:p w:rsidR="00DA3F0A" w:rsidRDefault="00DA3F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13C"/>
    <w:multiLevelType w:val="hybridMultilevel"/>
    <w:tmpl w:val="3BDCE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B3F"/>
    <w:multiLevelType w:val="hybridMultilevel"/>
    <w:tmpl w:val="365857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2B1"/>
    <w:multiLevelType w:val="hybridMultilevel"/>
    <w:tmpl w:val="032047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4498"/>
    <w:multiLevelType w:val="hybridMultilevel"/>
    <w:tmpl w:val="86A01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0352"/>
    <w:multiLevelType w:val="hybridMultilevel"/>
    <w:tmpl w:val="30487F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6E2C"/>
    <w:multiLevelType w:val="hybridMultilevel"/>
    <w:tmpl w:val="9F5644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920"/>
    <w:multiLevelType w:val="hybridMultilevel"/>
    <w:tmpl w:val="0EE85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4D78"/>
    <w:multiLevelType w:val="hybridMultilevel"/>
    <w:tmpl w:val="6ECAAC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5969"/>
    <w:multiLevelType w:val="hybridMultilevel"/>
    <w:tmpl w:val="C9B00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F2F13"/>
    <w:multiLevelType w:val="hybridMultilevel"/>
    <w:tmpl w:val="3C6664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4F42"/>
    <w:multiLevelType w:val="hybridMultilevel"/>
    <w:tmpl w:val="C8E21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14575"/>
    <w:multiLevelType w:val="hybridMultilevel"/>
    <w:tmpl w:val="C1600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7EAD"/>
    <w:multiLevelType w:val="hybridMultilevel"/>
    <w:tmpl w:val="FE00E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6374D"/>
    <w:multiLevelType w:val="hybridMultilevel"/>
    <w:tmpl w:val="65920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A3DDD"/>
    <w:multiLevelType w:val="hybridMultilevel"/>
    <w:tmpl w:val="F31E62A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573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9B2F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324FD7"/>
    <w:multiLevelType w:val="hybridMultilevel"/>
    <w:tmpl w:val="8C38C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0"/>
  </w:num>
  <w:num w:numId="5">
    <w:abstractNumId w:val="17"/>
  </w:num>
  <w:num w:numId="6">
    <w:abstractNumId w:val="14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97"/>
    <w:rsid w:val="00157FD0"/>
    <w:rsid w:val="00183C79"/>
    <w:rsid w:val="002031B1"/>
    <w:rsid w:val="0024423F"/>
    <w:rsid w:val="0026713D"/>
    <w:rsid w:val="002A601E"/>
    <w:rsid w:val="003054F6"/>
    <w:rsid w:val="003221AF"/>
    <w:rsid w:val="00375DA2"/>
    <w:rsid w:val="003947C7"/>
    <w:rsid w:val="0039622E"/>
    <w:rsid w:val="004A56B3"/>
    <w:rsid w:val="004F05FC"/>
    <w:rsid w:val="00530FF3"/>
    <w:rsid w:val="00625CE9"/>
    <w:rsid w:val="006A4B8E"/>
    <w:rsid w:val="00897FF4"/>
    <w:rsid w:val="008D2339"/>
    <w:rsid w:val="00977AC9"/>
    <w:rsid w:val="009A0571"/>
    <w:rsid w:val="00A02745"/>
    <w:rsid w:val="00AA667A"/>
    <w:rsid w:val="00AD09E6"/>
    <w:rsid w:val="00B55F19"/>
    <w:rsid w:val="00B64187"/>
    <w:rsid w:val="00B805DC"/>
    <w:rsid w:val="00B8262F"/>
    <w:rsid w:val="00B9403E"/>
    <w:rsid w:val="00BA120B"/>
    <w:rsid w:val="00BA4E81"/>
    <w:rsid w:val="00C44E97"/>
    <w:rsid w:val="00C96EB2"/>
    <w:rsid w:val="00D0074F"/>
    <w:rsid w:val="00D02664"/>
    <w:rsid w:val="00D62C1B"/>
    <w:rsid w:val="00D67326"/>
    <w:rsid w:val="00DA3F0A"/>
    <w:rsid w:val="00DC2931"/>
    <w:rsid w:val="00DD03BA"/>
    <w:rsid w:val="00E31DD7"/>
    <w:rsid w:val="00F24F33"/>
    <w:rsid w:val="00F27D92"/>
    <w:rsid w:val="00F8767C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22FFD2E4-9260-4873-8C8B-0A2D868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  <w:lang w:val="en-GB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  <w:lang w:val="en-GB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bCs/>
      <w:sz w:val="24"/>
      <w:lang w:val="en-GB"/>
    </w:rPr>
  </w:style>
  <w:style w:type="paragraph" w:styleId="Titolo6">
    <w:name w:val="heading 6"/>
    <w:basedOn w:val="Normale"/>
    <w:next w:val="Normale"/>
    <w:qFormat/>
    <w:rsid w:val="00B805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color w:val="000000"/>
      <w:sz w:val="24"/>
      <w:lang w:val="en-GB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  <w:lang w:val="en-GB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deltesto">
    <w:name w:val="Corpo del testo"/>
    <w:basedOn w:val="Normale"/>
    <w:pPr>
      <w:jc w:val="both"/>
    </w:pPr>
    <w:rPr>
      <w:b/>
      <w:bCs/>
      <w:sz w:val="24"/>
      <w:lang w:val="en-GB"/>
    </w:rPr>
  </w:style>
  <w:style w:type="paragraph" w:styleId="Corpodeltesto3">
    <w:name w:val="Body Text 3"/>
    <w:basedOn w:val="Normale"/>
    <w:pPr>
      <w:jc w:val="right"/>
    </w:pPr>
    <w:rPr>
      <w:b/>
      <w:bCs/>
      <w:sz w:val="24"/>
    </w:rPr>
  </w:style>
  <w:style w:type="paragraph" w:styleId="Testodelblocco">
    <w:name w:val="Block Text"/>
    <w:basedOn w:val="Normale"/>
    <w:rsid w:val="00B805DC"/>
    <w:pPr>
      <w:ind w:left="36" w:right="36"/>
      <w:jc w:val="both"/>
    </w:pPr>
    <w:rPr>
      <w:bCs/>
      <w:sz w:val="28"/>
    </w:rPr>
  </w:style>
  <w:style w:type="character" w:styleId="Rimandocommento">
    <w:name w:val="annotation reference"/>
    <w:rsid w:val="00DC29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C2931"/>
  </w:style>
  <w:style w:type="character" w:customStyle="1" w:styleId="TestocommentoCarattere">
    <w:name w:val="Testo commento Carattere"/>
    <w:basedOn w:val="Carpredefinitoparagrafo"/>
    <w:link w:val="Testocommento"/>
    <w:rsid w:val="00DC2931"/>
  </w:style>
  <w:style w:type="paragraph" w:styleId="Soggettocommento">
    <w:name w:val="annotation subject"/>
    <w:basedOn w:val="Testocommento"/>
    <w:next w:val="Testocommento"/>
    <w:link w:val="SoggettocommentoCarattere"/>
    <w:rsid w:val="00DC2931"/>
    <w:rPr>
      <w:b/>
      <w:bCs/>
    </w:rPr>
  </w:style>
  <w:style w:type="character" w:customStyle="1" w:styleId="SoggettocommentoCarattere">
    <w:name w:val="Soggetto commento Carattere"/>
    <w:link w:val="Soggettocommento"/>
    <w:rsid w:val="00DC2931"/>
    <w:rPr>
      <w:b/>
      <w:bCs/>
    </w:rPr>
  </w:style>
  <w:style w:type="paragraph" w:styleId="Testofumetto">
    <w:name w:val="Balloon Text"/>
    <w:basedOn w:val="Normale"/>
    <w:link w:val="TestofumettoCarattere"/>
    <w:rsid w:val="00DC29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C2931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6A4B8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CONVENZIONE TRA</vt:lpstr>
    </vt:vector>
  </TitlesOfParts>
  <Company>UTENTE WINDOWS</Company>
  <LinksUpToDate>false</LinksUpToDate>
  <CharactersWithSpaces>563</CharactersWithSpaces>
  <SharedDoc>false</SharedDoc>
  <HLinks>
    <vt:vector size="12" baseType="variant">
      <vt:variant>
        <vt:i4>5308506</vt:i4>
      </vt:variant>
      <vt:variant>
        <vt:i4>0</vt:i4>
      </vt:variant>
      <vt:variant>
        <vt:i4>0</vt:i4>
      </vt:variant>
      <vt:variant>
        <vt:i4>5</vt:i4>
      </vt:variant>
      <vt:variant>
        <vt:lpwstr>http://www.aegeesalerno.org/</vt:lpwstr>
      </vt:variant>
      <vt:variant>
        <vt:lpwstr/>
      </vt:variant>
      <vt:variant>
        <vt:i4>2555934</vt:i4>
      </vt:variant>
      <vt:variant>
        <vt:i4>0</vt:i4>
      </vt:variant>
      <vt:variant>
        <vt:i4>0</vt:i4>
      </vt:variant>
      <vt:variant>
        <vt:i4>5</vt:i4>
      </vt:variant>
      <vt:variant>
        <vt:lpwstr>mailto:info@aegeesalerno.org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CONVENZIONE TRA</dc:title>
  <dc:subject/>
  <dc:creator>UTENTE WINDOWS</dc:creator>
  <cp:keywords/>
  <cp:lastModifiedBy>Luigi Avino</cp:lastModifiedBy>
  <cp:revision>2</cp:revision>
  <cp:lastPrinted>2000-07-12T13:11:00Z</cp:lastPrinted>
  <dcterms:created xsi:type="dcterms:W3CDTF">2015-07-15T09:24:00Z</dcterms:created>
  <dcterms:modified xsi:type="dcterms:W3CDTF">2015-07-15T09:24:00Z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957650323</vt:i4>
  </property>
  <property fmtid="{D5CDD505-2E9C-101B-9397-08002B2CF9AE}" pid="3" name="_EmailSubject">
    <vt:lpwstr>Invitation Letter</vt:lpwstr>
  </property>
  <property fmtid="{D5CDD505-2E9C-101B-9397-08002B2CF9AE}" pid="4" name="_AuthorEmail">
    <vt:lpwstr>lnqcla@tin.it</vt:lpwstr>
  </property>
  <property fmtid="{D5CDD505-2E9C-101B-9397-08002B2CF9AE}" pid="5" name="_AuthorEmailDisplayName">
    <vt:lpwstr>Francesco Landi</vt:lpwstr>
  </property>
  <property fmtid="{D5CDD505-2E9C-101B-9397-08002B2CF9AE}" pid="6" name="_ReviewingToolsShownOnce">
    <vt:lpwstr/>
  </property>
</Properties>
</file>