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B4" w:rsidRDefault="001A2FB4" w:rsidP="005828A0">
      <w:pPr>
        <w:jc w:val="center"/>
        <w:rPr>
          <w:rFonts w:ascii="Azo Sans Regular" w:hAnsi="Azo Sans Regular"/>
          <w:sz w:val="28"/>
          <w:szCs w:val="28"/>
        </w:rPr>
      </w:pPr>
    </w:p>
    <w:p w:rsidR="005828A0" w:rsidRPr="00E3319A" w:rsidRDefault="005828A0" w:rsidP="005828A0">
      <w:pPr>
        <w:jc w:val="center"/>
        <w:rPr>
          <w:rFonts w:ascii="Azo Sans Regular" w:hAnsi="Azo Sans Regular"/>
          <w:sz w:val="28"/>
          <w:szCs w:val="28"/>
        </w:rPr>
      </w:pPr>
      <w:r w:rsidRPr="00E3319A">
        <w:rPr>
          <w:rFonts w:ascii="Azo Sans Regular" w:hAnsi="Azo Sans Regular"/>
          <w:sz w:val="28"/>
          <w:szCs w:val="28"/>
        </w:rPr>
        <w:t>COMUNICATO STAMPA</w:t>
      </w:r>
    </w:p>
    <w:p w:rsidR="005828A0" w:rsidRPr="00E3319A" w:rsidRDefault="005828A0" w:rsidP="005828A0">
      <w:pPr>
        <w:jc w:val="center"/>
        <w:rPr>
          <w:rFonts w:ascii="Azo Sans Regular" w:hAnsi="Azo Sans Regular"/>
          <w:sz w:val="20"/>
          <w:szCs w:val="20"/>
        </w:rPr>
      </w:pPr>
    </w:p>
    <w:p w:rsidR="005828A0" w:rsidRPr="00E3319A" w:rsidRDefault="005828A0" w:rsidP="005828A0">
      <w:pPr>
        <w:jc w:val="center"/>
        <w:rPr>
          <w:rFonts w:ascii="Azo Sans Regular" w:hAnsi="Azo Sans Regular"/>
          <w:b/>
          <w:sz w:val="36"/>
          <w:szCs w:val="36"/>
        </w:rPr>
      </w:pPr>
      <w:r w:rsidRPr="00E3319A">
        <w:rPr>
          <w:rFonts w:ascii="Azo Sans Regular" w:hAnsi="Azo Sans Regular"/>
          <w:b/>
          <w:sz w:val="36"/>
          <w:szCs w:val="36"/>
        </w:rPr>
        <w:t xml:space="preserve">Dino </w:t>
      </w:r>
      <w:proofErr w:type="spellStart"/>
      <w:r w:rsidRPr="00E3319A">
        <w:rPr>
          <w:rFonts w:ascii="Azo Sans Regular" w:hAnsi="Azo Sans Regular"/>
          <w:b/>
          <w:sz w:val="36"/>
          <w:szCs w:val="36"/>
        </w:rPr>
        <w:t>Pedriali</w:t>
      </w:r>
      <w:proofErr w:type="spellEnd"/>
    </w:p>
    <w:p w:rsidR="005828A0" w:rsidRPr="00E3319A" w:rsidRDefault="005828A0" w:rsidP="005828A0">
      <w:pPr>
        <w:jc w:val="center"/>
        <w:rPr>
          <w:rFonts w:ascii="Azo Sans Regular" w:hAnsi="Azo Sans Regular"/>
        </w:rPr>
      </w:pPr>
      <w:r w:rsidRPr="00E3319A">
        <w:rPr>
          <w:rFonts w:ascii="Azo Sans Regular" w:hAnsi="Azo Sans Regular"/>
          <w:b/>
          <w:sz w:val="36"/>
          <w:szCs w:val="36"/>
        </w:rPr>
        <w:t xml:space="preserve">(Pier Paolo Pasolini - </w:t>
      </w:r>
      <w:proofErr w:type="spellStart"/>
      <w:r w:rsidRPr="00E3319A">
        <w:rPr>
          <w:rFonts w:ascii="Azo Sans Regular" w:hAnsi="Azo Sans Regular"/>
          <w:b/>
          <w:sz w:val="36"/>
          <w:szCs w:val="36"/>
        </w:rPr>
        <w:t>Nostos</w:t>
      </w:r>
      <w:proofErr w:type="spellEnd"/>
      <w:r w:rsidRPr="00E3319A">
        <w:rPr>
          <w:rFonts w:ascii="Azo Sans Regular" w:hAnsi="Azo Sans Regular"/>
          <w:b/>
          <w:sz w:val="36"/>
          <w:szCs w:val="36"/>
        </w:rPr>
        <w:t xml:space="preserve"> : Il ritorno) 1975-1999</w:t>
      </w:r>
    </w:p>
    <w:p w:rsidR="005828A0" w:rsidRPr="00E3319A" w:rsidRDefault="005828A0" w:rsidP="005828A0">
      <w:pPr>
        <w:jc w:val="center"/>
        <w:rPr>
          <w:rFonts w:ascii="Azo Sans Regular" w:hAnsi="Azo Sans Regular"/>
          <w:b/>
          <w:sz w:val="28"/>
          <w:szCs w:val="28"/>
        </w:rPr>
      </w:pPr>
      <w:r w:rsidRPr="00E3319A">
        <w:rPr>
          <w:rFonts w:ascii="Azo Sans Regular" w:hAnsi="Azo Sans Regular"/>
          <w:sz w:val="28"/>
          <w:szCs w:val="28"/>
        </w:rPr>
        <w:t xml:space="preserve">una produzione di </w:t>
      </w:r>
      <w:r w:rsidRPr="00E3319A">
        <w:rPr>
          <w:rFonts w:ascii="Azo Sans Regular" w:hAnsi="Azo Sans Regular"/>
          <w:b/>
          <w:sz w:val="28"/>
          <w:szCs w:val="28"/>
        </w:rPr>
        <w:t>Tempi Moderni</w:t>
      </w:r>
    </w:p>
    <w:p w:rsidR="005828A0" w:rsidRPr="00E3319A" w:rsidRDefault="005828A0" w:rsidP="005828A0">
      <w:pPr>
        <w:rPr>
          <w:rFonts w:ascii="Azo Sans Regular" w:hAnsi="Azo Sans Regular"/>
          <w:b/>
          <w:sz w:val="28"/>
          <w:szCs w:val="28"/>
        </w:rPr>
      </w:pPr>
    </w:p>
    <w:p w:rsidR="001A2FB4" w:rsidRDefault="001A2FB4" w:rsidP="005828A0">
      <w:pPr>
        <w:jc w:val="center"/>
        <w:rPr>
          <w:rFonts w:ascii="Azo Sans Regular" w:hAnsi="Azo Sans Regular"/>
          <w:b/>
          <w:color w:val="EB9931"/>
          <w:sz w:val="28"/>
          <w:szCs w:val="28"/>
        </w:rPr>
      </w:pPr>
    </w:p>
    <w:p w:rsidR="005828A0" w:rsidRPr="00E3319A" w:rsidRDefault="005828A0" w:rsidP="005828A0">
      <w:pPr>
        <w:jc w:val="center"/>
        <w:rPr>
          <w:rFonts w:ascii="Azo Sans Regular" w:hAnsi="Azo Sans Regular"/>
          <w:b/>
          <w:color w:val="EB9931"/>
          <w:sz w:val="28"/>
          <w:szCs w:val="28"/>
        </w:rPr>
      </w:pPr>
      <w:r w:rsidRPr="00E3319A">
        <w:rPr>
          <w:rFonts w:ascii="Azo Sans Regular" w:hAnsi="Azo Sans Regular"/>
          <w:b/>
          <w:color w:val="EB9931"/>
          <w:sz w:val="28"/>
          <w:szCs w:val="28"/>
        </w:rPr>
        <w:t xml:space="preserve">La mostra di </w:t>
      </w:r>
      <w:r w:rsidRPr="00E3319A">
        <w:rPr>
          <w:rFonts w:ascii="Azo Sans Regular" w:hAnsi="Azo Sans Regular"/>
          <w:b/>
          <w:bCs/>
          <w:caps/>
          <w:color w:val="EB9931"/>
          <w:sz w:val="28"/>
          <w:szCs w:val="28"/>
        </w:rPr>
        <w:t>Dino Pedriali</w:t>
      </w:r>
      <w:r w:rsidRPr="00E3319A">
        <w:rPr>
          <w:rFonts w:ascii="Azo Sans Regular" w:hAnsi="Azo Sans Regular"/>
          <w:b/>
          <w:color w:val="EB9931"/>
          <w:sz w:val="28"/>
          <w:szCs w:val="28"/>
        </w:rPr>
        <w:t xml:space="preserve"> sul Pasolini “segreto”</w:t>
      </w:r>
    </w:p>
    <w:p w:rsidR="005828A0" w:rsidRPr="00E3319A" w:rsidRDefault="005828A0" w:rsidP="005828A0">
      <w:pPr>
        <w:jc w:val="center"/>
        <w:rPr>
          <w:rFonts w:ascii="Azo Sans Regular" w:hAnsi="Azo Sans Regular"/>
          <w:b/>
          <w:color w:val="EB9931"/>
          <w:sz w:val="28"/>
          <w:szCs w:val="28"/>
        </w:rPr>
      </w:pPr>
      <w:r w:rsidRPr="00E3319A">
        <w:rPr>
          <w:rFonts w:ascii="Azo Sans Regular" w:hAnsi="Azo Sans Regular"/>
          <w:b/>
          <w:color w:val="EB9931"/>
          <w:sz w:val="28"/>
          <w:szCs w:val="28"/>
        </w:rPr>
        <w:t>e</w:t>
      </w:r>
    </w:p>
    <w:p w:rsidR="005828A0" w:rsidRPr="00E3319A" w:rsidRDefault="005828A0" w:rsidP="005828A0">
      <w:pPr>
        <w:jc w:val="center"/>
        <w:rPr>
          <w:rFonts w:ascii="Azo Sans Regular" w:hAnsi="Azo Sans Regular"/>
          <w:b/>
          <w:color w:val="EB9931"/>
          <w:sz w:val="28"/>
          <w:szCs w:val="28"/>
        </w:rPr>
      </w:pPr>
      <w:r w:rsidRPr="00E3319A">
        <w:rPr>
          <w:rFonts w:ascii="Azo Sans Regular" w:hAnsi="Azo Sans Regular"/>
          <w:b/>
          <w:bCs/>
          <w:caps/>
          <w:color w:val="EB9931"/>
          <w:sz w:val="28"/>
          <w:szCs w:val="28"/>
        </w:rPr>
        <w:t>La parola innamorata</w:t>
      </w:r>
      <w:r w:rsidRPr="00E3319A">
        <w:rPr>
          <w:rFonts w:ascii="Azo Sans Regular" w:hAnsi="Azo Sans Regular"/>
          <w:b/>
          <w:color w:val="EB9931"/>
          <w:sz w:val="28"/>
          <w:szCs w:val="28"/>
        </w:rPr>
        <w:t>: incontri sull’opera di Pier Paolo Pasolini</w:t>
      </w:r>
    </w:p>
    <w:p w:rsidR="005828A0" w:rsidRPr="00E3319A" w:rsidRDefault="005828A0" w:rsidP="005828A0">
      <w:pPr>
        <w:jc w:val="center"/>
        <w:rPr>
          <w:rFonts w:ascii="Azo Sans Regular" w:hAnsi="Azo Sans Regular"/>
          <w:b/>
          <w:sz w:val="22"/>
          <w:szCs w:val="22"/>
        </w:rPr>
      </w:pPr>
    </w:p>
    <w:p w:rsidR="005828A0" w:rsidRPr="00E3319A" w:rsidRDefault="005828A0" w:rsidP="005828A0">
      <w:pPr>
        <w:jc w:val="center"/>
        <w:rPr>
          <w:rFonts w:ascii="Azo Sans Regular" w:hAnsi="Azo Sans Regular"/>
          <w:b/>
          <w:sz w:val="22"/>
          <w:szCs w:val="22"/>
        </w:rPr>
      </w:pPr>
    </w:p>
    <w:p w:rsidR="005828A0" w:rsidRDefault="005828A0" w:rsidP="00E3319A">
      <w:pPr>
        <w:rPr>
          <w:rFonts w:ascii="Azo Sans Regular" w:hAnsi="Azo Sans Regular"/>
          <w:b/>
          <w:sz w:val="22"/>
          <w:szCs w:val="22"/>
        </w:rPr>
      </w:pPr>
      <w:r w:rsidRPr="00E3319A">
        <w:rPr>
          <w:rFonts w:ascii="Azo Sans Regular" w:hAnsi="Azo Sans Regular"/>
          <w:b/>
          <w:sz w:val="22"/>
          <w:szCs w:val="22"/>
        </w:rPr>
        <w:t>SALERNO | 26 febbraio -16 marzo 2016</w:t>
      </w:r>
    </w:p>
    <w:p w:rsidR="00D61185" w:rsidRPr="00E3319A" w:rsidRDefault="00D61185" w:rsidP="00E3319A">
      <w:pPr>
        <w:rPr>
          <w:rFonts w:ascii="Azo Sans Regular" w:hAnsi="Azo Sans Regular"/>
          <w:b/>
          <w:sz w:val="22"/>
          <w:szCs w:val="22"/>
        </w:rPr>
      </w:pPr>
      <w:r>
        <w:rPr>
          <w:rFonts w:ascii="Azo Sans Regular" w:hAnsi="Azo Sans Regular"/>
          <w:b/>
          <w:sz w:val="22"/>
          <w:szCs w:val="22"/>
        </w:rPr>
        <w:t xml:space="preserve">Palazzo </w:t>
      </w:r>
      <w:proofErr w:type="spellStart"/>
      <w:r>
        <w:rPr>
          <w:rFonts w:ascii="Azo Sans Regular" w:hAnsi="Azo Sans Regular"/>
          <w:b/>
          <w:sz w:val="22"/>
          <w:szCs w:val="22"/>
        </w:rPr>
        <w:t>Fruscione</w:t>
      </w:r>
      <w:proofErr w:type="spellEnd"/>
    </w:p>
    <w:p w:rsidR="005828A0" w:rsidRPr="00E3319A" w:rsidRDefault="005828A0" w:rsidP="005828A0">
      <w:pPr>
        <w:jc w:val="center"/>
        <w:rPr>
          <w:rFonts w:ascii="Azo Sans Regular" w:hAnsi="Azo Sans Regular"/>
          <w:b/>
          <w:sz w:val="22"/>
          <w:szCs w:val="22"/>
        </w:rPr>
      </w:pPr>
    </w:p>
    <w:p w:rsidR="005828A0" w:rsidRPr="00E3319A" w:rsidRDefault="005828A0" w:rsidP="005828A0">
      <w:pPr>
        <w:jc w:val="both"/>
        <w:rPr>
          <w:rFonts w:ascii="Azo Sans Regular" w:hAnsi="Azo Sans Regular"/>
        </w:rPr>
      </w:pPr>
    </w:p>
    <w:p w:rsidR="00983D40" w:rsidRPr="00983D40" w:rsidRDefault="00983D40" w:rsidP="00983D40">
      <w:pPr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sz w:val="22"/>
        </w:rPr>
        <w:t xml:space="preserve">Il 26 febbraio, a Salerno, Palazzo </w:t>
      </w:r>
      <w:proofErr w:type="spellStart"/>
      <w:r w:rsidRPr="00983D40">
        <w:rPr>
          <w:rFonts w:ascii="Azo Sans Regular" w:hAnsi="Azo Sans Regular"/>
          <w:sz w:val="22"/>
        </w:rPr>
        <w:t>Fruscione</w:t>
      </w:r>
      <w:proofErr w:type="spellEnd"/>
      <w:r w:rsidRPr="00983D40">
        <w:rPr>
          <w:rFonts w:ascii="Azo Sans Regular" w:hAnsi="Azo Sans Regular"/>
          <w:sz w:val="22"/>
        </w:rPr>
        <w:t>, si inaugura la mostra fotografica “</w:t>
      </w:r>
      <w:r w:rsidRPr="00983D40">
        <w:rPr>
          <w:rFonts w:ascii="Azo Sans Regular" w:hAnsi="Azo Sans Regular"/>
          <w:b/>
          <w:sz w:val="22"/>
        </w:rPr>
        <w:t xml:space="preserve">Dino </w:t>
      </w:r>
      <w:proofErr w:type="spellStart"/>
      <w:r w:rsidRPr="00983D40">
        <w:rPr>
          <w:rFonts w:ascii="Azo Sans Regular" w:hAnsi="Azo Sans Regular"/>
          <w:b/>
          <w:sz w:val="22"/>
        </w:rPr>
        <w:t>Pedriali</w:t>
      </w:r>
      <w:proofErr w:type="spellEnd"/>
      <w:r w:rsidRPr="00983D40">
        <w:rPr>
          <w:rFonts w:ascii="Azo Sans Regular" w:hAnsi="Azo Sans Regular"/>
          <w:b/>
          <w:sz w:val="22"/>
        </w:rPr>
        <w:t xml:space="preserve"> (Pier Paolo Pasolini - </w:t>
      </w:r>
      <w:proofErr w:type="spellStart"/>
      <w:r w:rsidRPr="00983D40">
        <w:rPr>
          <w:rFonts w:ascii="Azo Sans Regular" w:hAnsi="Azo Sans Regular"/>
          <w:b/>
          <w:sz w:val="22"/>
        </w:rPr>
        <w:t>Nostos</w:t>
      </w:r>
      <w:proofErr w:type="spellEnd"/>
      <w:r w:rsidRPr="00983D40">
        <w:rPr>
          <w:rFonts w:ascii="Azo Sans Regular" w:hAnsi="Azo Sans Regular"/>
          <w:b/>
          <w:sz w:val="22"/>
        </w:rPr>
        <w:t xml:space="preserve"> : Il ritorno) 1975 – 1999</w:t>
      </w:r>
      <w:r w:rsidRPr="00983D40">
        <w:rPr>
          <w:rFonts w:ascii="Azo Sans Regular" w:hAnsi="Azo Sans Regular"/>
          <w:sz w:val="22"/>
        </w:rPr>
        <w:t>”,</w:t>
      </w:r>
      <w:r w:rsidR="001A2FB4">
        <w:rPr>
          <w:rFonts w:ascii="Azo Sans Regular" w:hAnsi="Azo Sans Regular"/>
          <w:sz w:val="22"/>
        </w:rPr>
        <w:t xml:space="preserve"> </w:t>
      </w:r>
      <w:r w:rsidRPr="00983D40">
        <w:rPr>
          <w:rFonts w:ascii="Azo Sans Regular" w:hAnsi="Azo Sans Regular"/>
          <w:sz w:val="22"/>
        </w:rPr>
        <w:t>prodotta dall’associazione</w:t>
      </w:r>
      <w:r w:rsidR="001A2FB4">
        <w:rPr>
          <w:rFonts w:ascii="Azo Sans Regular" w:hAnsi="Azo Sans Regular"/>
          <w:sz w:val="22"/>
        </w:rPr>
        <w:t xml:space="preserve"> </w:t>
      </w:r>
      <w:r w:rsidRPr="00983D40">
        <w:rPr>
          <w:rFonts w:ascii="Azo Sans Regular" w:hAnsi="Azo Sans Regular"/>
          <w:sz w:val="22"/>
        </w:rPr>
        <w:t xml:space="preserve">culturale Tempi Moderni. Le opere esposte presentano un corpus di scatti dedicati a </w:t>
      </w:r>
      <w:r w:rsidRPr="00983D40">
        <w:rPr>
          <w:rFonts w:ascii="Azo Sans Regular" w:hAnsi="Azo Sans Regular"/>
          <w:b/>
          <w:sz w:val="22"/>
        </w:rPr>
        <w:t>Pier Paolo Pasolini</w:t>
      </w:r>
      <w:r w:rsidRPr="00983D40">
        <w:rPr>
          <w:rFonts w:ascii="Azo Sans Regular" w:hAnsi="Azo Sans Regular"/>
          <w:sz w:val="22"/>
        </w:rPr>
        <w:t xml:space="preserve">, realizzati da </w:t>
      </w:r>
      <w:r w:rsidRPr="00983D40">
        <w:rPr>
          <w:rFonts w:ascii="Azo Sans Regular" w:hAnsi="Azo Sans Regular"/>
          <w:b/>
          <w:sz w:val="22"/>
        </w:rPr>
        <w:t xml:space="preserve">Dino </w:t>
      </w:r>
      <w:proofErr w:type="spellStart"/>
      <w:r w:rsidRPr="00983D40">
        <w:rPr>
          <w:rFonts w:ascii="Azo Sans Regular" w:hAnsi="Azo Sans Regular"/>
          <w:b/>
          <w:sz w:val="22"/>
        </w:rPr>
        <w:t>Pedriali</w:t>
      </w:r>
      <w:proofErr w:type="spellEnd"/>
      <w:r w:rsidRPr="00983D40">
        <w:rPr>
          <w:rFonts w:ascii="Azo Sans Regular" w:hAnsi="Azo Sans Regular"/>
          <w:sz w:val="22"/>
        </w:rPr>
        <w:t xml:space="preserve"> tra Chia e Sabaudia nel 1975, pochi giorni prima della sua scomparsa, e nel 1999, negli stessi luoghi, per rappresentare l’assenza del Poeta.</w:t>
      </w:r>
      <w:r w:rsidR="001A2FB4">
        <w:rPr>
          <w:rFonts w:ascii="Azo Sans Regular" w:hAnsi="Azo Sans Regular"/>
          <w:sz w:val="22"/>
        </w:rPr>
        <w:t xml:space="preserve"> </w:t>
      </w:r>
      <w:r w:rsidRPr="00983D40">
        <w:rPr>
          <w:rFonts w:ascii="Azo Sans Regular" w:hAnsi="Azo Sans Regular"/>
          <w:sz w:val="22"/>
        </w:rPr>
        <w:t xml:space="preserve">Queste ultime opere sono inedite e </w:t>
      </w:r>
      <w:r w:rsidRPr="00983D40">
        <w:rPr>
          <w:rFonts w:ascii="Azo Sans Regular" w:hAnsi="Azo Sans Regular"/>
          <w:b/>
          <w:sz w:val="22"/>
        </w:rPr>
        <w:t>presentate in anteprima nazionale</w:t>
      </w:r>
      <w:r w:rsidRPr="00983D40">
        <w:rPr>
          <w:rFonts w:ascii="Azo Sans Regular" w:hAnsi="Azo Sans Regular"/>
          <w:sz w:val="22"/>
        </w:rPr>
        <w:t>. L’allestimento è di grande rilievo,</w:t>
      </w:r>
      <w:r w:rsidR="001A2FB4">
        <w:rPr>
          <w:rFonts w:ascii="Azo Sans Regular" w:hAnsi="Azo Sans Regular"/>
          <w:sz w:val="22"/>
        </w:rPr>
        <w:t xml:space="preserve"> in quanto è stato studiato </w:t>
      </w:r>
      <w:r w:rsidR="00217EB8">
        <w:rPr>
          <w:rFonts w:ascii="Azo Sans Regular" w:hAnsi="Azo Sans Regular"/>
          <w:sz w:val="22"/>
        </w:rPr>
        <w:t>dal Maestro</w:t>
      </w:r>
      <w:r w:rsidR="001A2FB4">
        <w:rPr>
          <w:rFonts w:ascii="Azo Sans Regular" w:hAnsi="Azo Sans Regular"/>
          <w:sz w:val="22"/>
        </w:rPr>
        <w:t xml:space="preserve"> </w:t>
      </w:r>
      <w:proofErr w:type="spellStart"/>
      <w:r w:rsidRPr="00983D40">
        <w:rPr>
          <w:rFonts w:ascii="Azo Sans Regular" w:hAnsi="Azo Sans Regular"/>
          <w:sz w:val="22"/>
        </w:rPr>
        <w:t>Pedriali</w:t>
      </w:r>
      <w:proofErr w:type="spellEnd"/>
      <w:r w:rsidRPr="00983D40">
        <w:rPr>
          <w:rFonts w:ascii="Azo Sans Regular" w:hAnsi="Azo Sans Regular"/>
          <w:sz w:val="22"/>
        </w:rPr>
        <w:t xml:space="preserve"> in funzione delle caratteristiche architettoniche degli ambienti di Palazzo </w:t>
      </w:r>
      <w:proofErr w:type="spellStart"/>
      <w:r w:rsidRPr="00983D40">
        <w:rPr>
          <w:rFonts w:ascii="Azo Sans Regular" w:hAnsi="Azo Sans Regular"/>
          <w:sz w:val="22"/>
        </w:rPr>
        <w:t>Fruscione</w:t>
      </w:r>
      <w:proofErr w:type="spellEnd"/>
      <w:r w:rsidRPr="00983D40">
        <w:rPr>
          <w:rFonts w:ascii="Azo Sans Regular" w:hAnsi="Azo Sans Regular"/>
          <w:sz w:val="22"/>
        </w:rPr>
        <w:t xml:space="preserve">. Nel periodo di durata della mostra sono previsti una ricca rassegna di talk, </w:t>
      </w:r>
      <w:proofErr w:type="spellStart"/>
      <w:r w:rsidRPr="00983D40">
        <w:rPr>
          <w:rFonts w:ascii="Azo Sans Regular" w:hAnsi="Azo Sans Regular"/>
          <w:sz w:val="22"/>
        </w:rPr>
        <w:t>reading</w:t>
      </w:r>
      <w:proofErr w:type="spellEnd"/>
      <w:r w:rsidRPr="00983D40">
        <w:rPr>
          <w:rFonts w:ascii="Azo Sans Regular" w:hAnsi="Azo Sans Regular"/>
          <w:sz w:val="22"/>
        </w:rPr>
        <w:t xml:space="preserve">, performance teatrali e incontri didattici con le scuole e il mondo universitario. L’intero progetto è prodotto dall’associazione </w:t>
      </w:r>
      <w:r w:rsidRPr="00983D40">
        <w:rPr>
          <w:rFonts w:ascii="Azo Sans Regular" w:hAnsi="Azo Sans Regular"/>
          <w:b/>
          <w:sz w:val="22"/>
        </w:rPr>
        <w:t>Tempi Moderni</w:t>
      </w:r>
      <w:r w:rsidRPr="00983D40">
        <w:rPr>
          <w:rFonts w:ascii="Azo Sans Regular" w:hAnsi="Azo Sans Regular"/>
          <w:sz w:val="22"/>
        </w:rPr>
        <w:t xml:space="preserve">, sostenuto dal </w:t>
      </w:r>
      <w:r w:rsidRPr="00983D40">
        <w:rPr>
          <w:rFonts w:ascii="Azo Sans Regular" w:hAnsi="Azo Sans Regular"/>
          <w:b/>
          <w:color w:val="000000"/>
          <w:sz w:val="22"/>
        </w:rPr>
        <w:t>Comune di Salerno</w:t>
      </w:r>
      <w:r w:rsidRPr="00983D40">
        <w:rPr>
          <w:rFonts w:ascii="Azo Sans Regular" w:hAnsi="Azo Sans Regular"/>
          <w:color w:val="000000"/>
          <w:sz w:val="22"/>
        </w:rPr>
        <w:t xml:space="preserve"> e dalla </w:t>
      </w:r>
      <w:r w:rsidRPr="00983D40">
        <w:rPr>
          <w:rFonts w:ascii="Azo Sans Regular" w:hAnsi="Azo Sans Regular"/>
          <w:b/>
          <w:color w:val="000000"/>
          <w:sz w:val="22"/>
        </w:rPr>
        <w:t>Fondazione CARISAL</w:t>
      </w:r>
      <w:r w:rsidRPr="00983D40">
        <w:rPr>
          <w:rFonts w:ascii="Azo Sans Regular" w:hAnsi="Azo Sans Regular"/>
          <w:color w:val="000000"/>
          <w:sz w:val="22"/>
        </w:rPr>
        <w:t>, con il patrocinio dell’</w:t>
      </w:r>
      <w:r w:rsidRPr="00983D40">
        <w:rPr>
          <w:rFonts w:ascii="Azo Sans Regular" w:hAnsi="Azo Sans Regular"/>
          <w:b/>
          <w:color w:val="000000"/>
          <w:sz w:val="22"/>
        </w:rPr>
        <w:t>Università degli Studi di Salerno</w:t>
      </w:r>
      <w:r w:rsidRPr="00983D40">
        <w:rPr>
          <w:rFonts w:ascii="Azo Sans Regular" w:hAnsi="Azo Sans Regular"/>
          <w:color w:val="000000"/>
          <w:sz w:val="22"/>
        </w:rPr>
        <w:t>.</w:t>
      </w:r>
    </w:p>
    <w:p w:rsidR="00983D40" w:rsidRPr="00983D40" w:rsidRDefault="00983D40" w:rsidP="00983D40">
      <w:pPr>
        <w:jc w:val="both"/>
        <w:rPr>
          <w:rFonts w:ascii="Azo Sans Regular" w:hAnsi="Azo Sans Regular"/>
          <w:sz w:val="22"/>
        </w:rPr>
      </w:pPr>
    </w:p>
    <w:p w:rsidR="00983D40" w:rsidRPr="00983D40" w:rsidRDefault="00983D40" w:rsidP="00983D40">
      <w:pPr>
        <w:jc w:val="both"/>
        <w:rPr>
          <w:rFonts w:ascii="Azo Sans Regular" w:hAnsi="Azo Sans Regular"/>
          <w:bCs/>
          <w:sz w:val="22"/>
        </w:rPr>
      </w:pPr>
      <w:r w:rsidRPr="00983D40">
        <w:rPr>
          <w:rFonts w:ascii="Azo Sans Regular" w:hAnsi="Azo Sans Regular"/>
          <w:b/>
          <w:sz w:val="22"/>
        </w:rPr>
        <w:t>La mostra</w:t>
      </w:r>
      <w:r w:rsidRPr="00983D40">
        <w:rPr>
          <w:rFonts w:ascii="Azo Sans Regular" w:hAnsi="Azo Sans Regular"/>
          <w:sz w:val="22"/>
        </w:rPr>
        <w:t>, che presenta</w:t>
      </w:r>
      <w:r w:rsidRPr="00983D40">
        <w:rPr>
          <w:rFonts w:ascii="Azo Sans Regular" w:hAnsi="Azo Sans Regular"/>
          <w:bCs/>
          <w:sz w:val="22"/>
        </w:rPr>
        <w:t xml:space="preserve"> le immagini “storiche” di un Pasolini intimo e segreto, è anche un racconto di quei luoghi che, successivamente, </w:t>
      </w:r>
      <w:proofErr w:type="spellStart"/>
      <w:r w:rsidRPr="00983D40">
        <w:rPr>
          <w:rFonts w:ascii="Azo Sans Regular" w:hAnsi="Azo Sans Regular"/>
          <w:bCs/>
          <w:sz w:val="22"/>
        </w:rPr>
        <w:t>Pedriali</w:t>
      </w:r>
      <w:proofErr w:type="spellEnd"/>
      <w:r w:rsidRPr="00983D40">
        <w:rPr>
          <w:rFonts w:ascii="Azo Sans Regular" w:hAnsi="Azo Sans Regular"/>
          <w:bCs/>
          <w:sz w:val="22"/>
        </w:rPr>
        <w:t xml:space="preserve"> ha voluto ritrovare con il suo sguardo. </w:t>
      </w:r>
      <w:r w:rsidRPr="00983D40">
        <w:rPr>
          <w:rFonts w:ascii="Azo Sans Regular" w:hAnsi="Azo Sans Regular"/>
          <w:bCs/>
          <w:i/>
          <w:sz w:val="22"/>
        </w:rPr>
        <w:t>“Dino fotografami nudo, mi hanno considerato scandaloso, questa volta sì che farò un’opera scandalosa. Quello che non si capisce con la parola si capirà con la fotografia”</w:t>
      </w:r>
      <w:r w:rsidRPr="00983D40">
        <w:rPr>
          <w:rFonts w:ascii="Azo Sans Regular" w:hAnsi="Azo Sans Regular"/>
          <w:bCs/>
          <w:sz w:val="22"/>
        </w:rPr>
        <w:t xml:space="preserve">: con questa frase Pier Paolo Pasolini chiede a Dino </w:t>
      </w:r>
      <w:proofErr w:type="spellStart"/>
      <w:r w:rsidRPr="00983D40">
        <w:rPr>
          <w:rFonts w:ascii="Azo Sans Regular" w:hAnsi="Azo Sans Regular"/>
          <w:bCs/>
          <w:sz w:val="22"/>
        </w:rPr>
        <w:t>Pedriali</w:t>
      </w:r>
      <w:proofErr w:type="spellEnd"/>
      <w:r w:rsidRPr="00983D40">
        <w:rPr>
          <w:rFonts w:ascii="Azo Sans Regular" w:hAnsi="Azo Sans Regular"/>
          <w:bCs/>
          <w:sz w:val="22"/>
        </w:rPr>
        <w:t xml:space="preserve"> di fotografarlo, nell’ottobre del 1975, tra Sabaudia e Chia. Le foto dovevano essere il commento visivo del romanzo “Petrolio”, uscito postumo nel 1992. Il poeta si mostra nella sua quotidianità: mentre scrive, legge, passeggia, mentre disegna, anche completamente nudo.</w:t>
      </w:r>
    </w:p>
    <w:p w:rsidR="00983D40" w:rsidRPr="00983D40" w:rsidRDefault="00983D40" w:rsidP="00983D40">
      <w:pPr>
        <w:jc w:val="both"/>
        <w:rPr>
          <w:rFonts w:ascii="Azo Sans Regular" w:hAnsi="Azo Sans Regular"/>
          <w:bCs/>
          <w:sz w:val="22"/>
        </w:rPr>
      </w:pPr>
    </w:p>
    <w:p w:rsidR="00983D40" w:rsidRPr="00983D40" w:rsidRDefault="00983D40" w:rsidP="00983D40">
      <w:pPr>
        <w:jc w:val="both"/>
        <w:rPr>
          <w:rFonts w:ascii="Azo Sans Regular" w:hAnsi="Azo Sans Regular"/>
          <w:bCs/>
          <w:sz w:val="22"/>
        </w:rPr>
      </w:pPr>
      <w:r w:rsidRPr="00983D40">
        <w:rPr>
          <w:rFonts w:ascii="Azo Sans Regular" w:hAnsi="Azo Sans Regular"/>
          <w:bCs/>
          <w:sz w:val="22"/>
        </w:rPr>
        <w:t xml:space="preserve">Con la mostra di Dino </w:t>
      </w:r>
      <w:proofErr w:type="spellStart"/>
      <w:r w:rsidRPr="00983D40">
        <w:rPr>
          <w:rFonts w:ascii="Azo Sans Regular" w:hAnsi="Azo Sans Regular"/>
          <w:bCs/>
          <w:sz w:val="22"/>
        </w:rPr>
        <w:t>Pedriali</w:t>
      </w:r>
      <w:proofErr w:type="spellEnd"/>
      <w:r w:rsidRPr="00983D40">
        <w:rPr>
          <w:rFonts w:ascii="Azo Sans Regular" w:hAnsi="Azo Sans Regular"/>
          <w:bCs/>
          <w:sz w:val="22"/>
        </w:rPr>
        <w:t xml:space="preserve">, la città di </w:t>
      </w:r>
      <w:r w:rsidRPr="00983D40">
        <w:rPr>
          <w:rFonts w:ascii="Azo Sans Regular" w:hAnsi="Azo Sans Regular"/>
          <w:b/>
          <w:bCs/>
          <w:sz w:val="22"/>
        </w:rPr>
        <w:t>Salerno</w:t>
      </w:r>
      <w:r w:rsidRPr="00983D40">
        <w:rPr>
          <w:rFonts w:ascii="Azo Sans Regular" w:hAnsi="Azo Sans Regular"/>
          <w:bCs/>
          <w:sz w:val="22"/>
        </w:rPr>
        <w:t xml:space="preserve"> torna a rivestire un ruolo centrale nel panorama dell’arte contemporanea, con eventi di livello internazionale, creando un fertile dialogo con le forze vive del territorio. A Salerno, sarà proprio Dino </w:t>
      </w:r>
      <w:proofErr w:type="spellStart"/>
      <w:r w:rsidRPr="00983D40">
        <w:rPr>
          <w:rFonts w:ascii="Azo Sans Regular" w:hAnsi="Azo Sans Regular"/>
          <w:bCs/>
          <w:sz w:val="22"/>
        </w:rPr>
        <w:t>Pedriali</w:t>
      </w:r>
      <w:proofErr w:type="spellEnd"/>
      <w:r w:rsidRPr="00983D40">
        <w:rPr>
          <w:rFonts w:ascii="Azo Sans Regular" w:hAnsi="Azo Sans Regular"/>
          <w:bCs/>
          <w:sz w:val="22"/>
        </w:rPr>
        <w:t xml:space="preserve"> a </w:t>
      </w:r>
      <w:r w:rsidRPr="00983D40">
        <w:rPr>
          <w:rFonts w:ascii="Azo Sans Regular" w:hAnsi="Azo Sans Regular"/>
          <w:color w:val="000000"/>
          <w:sz w:val="22"/>
        </w:rPr>
        <w:t>scoprire, nel giorno dell’inaugurazione, la</w:t>
      </w:r>
      <w:r w:rsidRPr="00983D40">
        <w:rPr>
          <w:rFonts w:ascii="Azo Sans Regular" w:hAnsi="Azo Sans Regular"/>
          <w:b/>
          <w:color w:val="000000"/>
          <w:sz w:val="22"/>
        </w:rPr>
        <w:t xml:space="preserve"> targa </w:t>
      </w:r>
      <w:r w:rsidRPr="00983D40">
        <w:rPr>
          <w:rFonts w:ascii="Azo Sans Regular" w:hAnsi="Azo Sans Regular"/>
          <w:color w:val="000000"/>
          <w:sz w:val="22"/>
        </w:rPr>
        <w:t xml:space="preserve">all’esterno dell’ex cinema Diana che verrà dedicato a Pier Paolo Pasolini e in cui sarà esposto </w:t>
      </w:r>
      <w:r w:rsidRPr="00983D40">
        <w:rPr>
          <w:rFonts w:ascii="Azo Sans Regular" w:hAnsi="Azo Sans Regular"/>
          <w:b/>
          <w:color w:val="000000"/>
          <w:sz w:val="22"/>
        </w:rPr>
        <w:t>il ritratto icona del Poeta</w:t>
      </w:r>
      <w:r w:rsidRPr="00983D40">
        <w:rPr>
          <w:rFonts w:ascii="Azo Sans Regular" w:hAnsi="Azo Sans Regular"/>
          <w:color w:val="000000"/>
          <w:sz w:val="22"/>
        </w:rPr>
        <w:t xml:space="preserve">, opera generosamente </w:t>
      </w:r>
      <w:r w:rsidRPr="00983D40">
        <w:rPr>
          <w:rFonts w:ascii="Azo Sans Regular" w:hAnsi="Azo Sans Regular"/>
          <w:b/>
          <w:color w:val="000000"/>
          <w:sz w:val="22"/>
        </w:rPr>
        <w:t>donata dall’artista</w:t>
      </w:r>
      <w:r w:rsidRPr="00983D40">
        <w:rPr>
          <w:rFonts w:ascii="Azo Sans Regular" w:hAnsi="Azo Sans Regular"/>
          <w:color w:val="000000"/>
          <w:sz w:val="22"/>
        </w:rPr>
        <w:t xml:space="preserve"> al Comune di Salerno.</w:t>
      </w: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1A2FB4" w:rsidRDefault="001A2FB4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1A2FB4" w:rsidRDefault="001A2FB4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1A2FB4" w:rsidRDefault="001A2FB4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1A2FB4" w:rsidRDefault="001A2FB4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1A2FB4" w:rsidRDefault="001A2FB4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sz w:val="22"/>
        </w:rPr>
        <w:lastRenderedPageBreak/>
        <w:t>Come sezione integrante della mostra</w:t>
      </w:r>
      <w:r w:rsidRPr="00983D40">
        <w:rPr>
          <w:rFonts w:ascii="Azo Sans Regular" w:hAnsi="Azo Sans Regular"/>
          <w:b/>
          <w:sz w:val="22"/>
        </w:rPr>
        <w:t xml:space="preserve">, </w:t>
      </w:r>
      <w:r w:rsidRPr="00983D40">
        <w:rPr>
          <w:rFonts w:ascii="Azo Sans Regular" w:hAnsi="Azo Sans Regular"/>
          <w:sz w:val="22"/>
        </w:rPr>
        <w:t>si sviluppa la seconda parte del progetto: “</w:t>
      </w:r>
      <w:r w:rsidRPr="00983D40">
        <w:rPr>
          <w:rFonts w:ascii="Azo Sans Regular" w:hAnsi="Azo Sans Regular"/>
          <w:b/>
          <w:sz w:val="22"/>
        </w:rPr>
        <w:t>la parola innamorata</w:t>
      </w:r>
      <w:r w:rsidRPr="00983D40">
        <w:rPr>
          <w:rFonts w:ascii="Azo Sans Regular" w:hAnsi="Azo Sans Regular"/>
          <w:sz w:val="22"/>
        </w:rPr>
        <w:t xml:space="preserve">”, caratterizzata da un ricco programma di talk, racconti e performance, che si terranno negli spazi di Palazzo </w:t>
      </w:r>
      <w:proofErr w:type="spellStart"/>
      <w:r w:rsidRPr="00983D40">
        <w:rPr>
          <w:rFonts w:ascii="Azo Sans Regular" w:hAnsi="Azo Sans Regular"/>
          <w:sz w:val="22"/>
        </w:rPr>
        <w:t>Fruscione</w:t>
      </w:r>
      <w:proofErr w:type="spellEnd"/>
      <w:r w:rsidRPr="00983D40">
        <w:rPr>
          <w:rFonts w:ascii="Azo Sans Regular" w:hAnsi="Azo Sans Regular"/>
          <w:sz w:val="22"/>
        </w:rPr>
        <w:t xml:space="preserve"> e in parte presso l’ex cinema Diana e la Fondazione</w:t>
      </w:r>
      <w:r w:rsidR="001A2FB4">
        <w:rPr>
          <w:rFonts w:ascii="Azo Sans Regular" w:hAnsi="Azo Sans Regular"/>
          <w:sz w:val="22"/>
        </w:rPr>
        <w:t xml:space="preserve"> CARISAL</w:t>
      </w:r>
      <w:r w:rsidRPr="00983D40">
        <w:rPr>
          <w:rFonts w:ascii="Azo Sans Regular" w:hAnsi="Azo Sans Regular"/>
          <w:sz w:val="22"/>
        </w:rPr>
        <w:t xml:space="preserve">. Si tratta di un lavoro corale e trasversale alle diverse discipline, dove differenti personalità s’incontrano per costruire una trama narrativa e didattica, un ulteriore spazio di riflessione attorno all’opera di Pier Paolo Pasolini. </w:t>
      </w: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sz w:val="22"/>
        </w:rPr>
        <w:t xml:space="preserve">Quattro le sezioni previste: </w:t>
      </w: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b/>
          <w:sz w:val="22"/>
        </w:rPr>
        <w:t>Talk d’autore</w:t>
      </w:r>
      <w:r w:rsidRPr="00983D40">
        <w:rPr>
          <w:rFonts w:ascii="Azo Sans Regular" w:hAnsi="Azo Sans Regular"/>
          <w:sz w:val="22"/>
        </w:rPr>
        <w:t xml:space="preserve">, con incontri e riflessioni sull’opera di PPP grazie agli interventi critici di </w:t>
      </w:r>
      <w:r w:rsidRPr="00983D40">
        <w:rPr>
          <w:rFonts w:ascii="Azo Sans Regular" w:hAnsi="Azo Sans Regular"/>
          <w:b/>
          <w:sz w:val="22"/>
        </w:rPr>
        <w:t>Epifanio Ajello</w:t>
      </w:r>
      <w:r w:rsidRPr="00983D40">
        <w:rPr>
          <w:rFonts w:ascii="Azo Sans Regular" w:hAnsi="Azo Sans Regular"/>
          <w:sz w:val="22"/>
        </w:rPr>
        <w:t xml:space="preserve">, </w:t>
      </w:r>
      <w:r w:rsidRPr="00983D40">
        <w:rPr>
          <w:rFonts w:ascii="Azo Sans Regular" w:hAnsi="Azo Sans Regular"/>
          <w:b/>
          <w:sz w:val="22"/>
        </w:rPr>
        <w:t>An</w:t>
      </w:r>
      <w:r w:rsidR="00CF6516">
        <w:rPr>
          <w:rFonts w:ascii="Azo Sans Regular" w:hAnsi="Azo Sans Regular"/>
          <w:b/>
          <w:sz w:val="22"/>
        </w:rPr>
        <w:t>tonio Bottiglieri, Andrea Carrar</w:t>
      </w:r>
      <w:bookmarkStart w:id="0" w:name="_GoBack"/>
      <w:bookmarkEnd w:id="0"/>
      <w:r w:rsidRPr="00983D40">
        <w:rPr>
          <w:rFonts w:ascii="Azo Sans Regular" w:hAnsi="Azo Sans Regular"/>
          <w:b/>
          <w:sz w:val="22"/>
        </w:rPr>
        <w:t>o, Peppe D’Antonio, Francesco Durante</w:t>
      </w:r>
      <w:r w:rsidRPr="00983D40">
        <w:rPr>
          <w:rFonts w:ascii="Azo Sans Regular" w:hAnsi="Azo Sans Regular"/>
          <w:sz w:val="22"/>
        </w:rPr>
        <w:t xml:space="preserve">, </w:t>
      </w:r>
      <w:r w:rsidRPr="00983D40">
        <w:rPr>
          <w:rFonts w:ascii="Azo Sans Regular" w:hAnsi="Azo Sans Regular"/>
          <w:b/>
          <w:sz w:val="22"/>
        </w:rPr>
        <w:t>Giovanni Vacca</w:t>
      </w:r>
      <w:r w:rsidRPr="00983D40">
        <w:rPr>
          <w:rFonts w:ascii="Azo Sans Regular" w:hAnsi="Azo Sans Regular"/>
          <w:sz w:val="22"/>
        </w:rPr>
        <w:t xml:space="preserve">, il </w:t>
      </w:r>
      <w:proofErr w:type="spellStart"/>
      <w:r w:rsidRPr="00983D40">
        <w:rPr>
          <w:rFonts w:ascii="Azo Sans Regular" w:hAnsi="Azo Sans Regular"/>
          <w:sz w:val="22"/>
        </w:rPr>
        <w:t>reading</w:t>
      </w:r>
      <w:proofErr w:type="spellEnd"/>
      <w:r w:rsidRPr="00983D40">
        <w:rPr>
          <w:rFonts w:ascii="Azo Sans Regular" w:hAnsi="Azo Sans Regular"/>
          <w:sz w:val="22"/>
        </w:rPr>
        <w:t xml:space="preserve"> con </w:t>
      </w:r>
      <w:r w:rsidRPr="00983D40">
        <w:rPr>
          <w:rFonts w:ascii="Azo Sans Regular" w:hAnsi="Azo Sans Regular"/>
          <w:b/>
          <w:sz w:val="22"/>
        </w:rPr>
        <w:t>Diego De Silva</w:t>
      </w:r>
      <w:r w:rsidRPr="00983D40">
        <w:rPr>
          <w:rFonts w:ascii="Azo Sans Regular" w:hAnsi="Azo Sans Regular"/>
          <w:sz w:val="22"/>
        </w:rPr>
        <w:t xml:space="preserve"> e le performance teatrali che vedono protagonisti </w:t>
      </w:r>
      <w:r w:rsidRPr="00983D40">
        <w:rPr>
          <w:rFonts w:ascii="Azo Sans Regular" w:hAnsi="Azo Sans Regular"/>
          <w:b/>
          <w:sz w:val="22"/>
        </w:rPr>
        <w:t xml:space="preserve">Yari </w:t>
      </w:r>
      <w:proofErr w:type="spellStart"/>
      <w:r w:rsidRPr="00983D40">
        <w:rPr>
          <w:rFonts w:ascii="Azo Sans Regular" w:hAnsi="Azo Sans Regular"/>
          <w:b/>
          <w:sz w:val="22"/>
        </w:rPr>
        <w:t>Gugliucci</w:t>
      </w:r>
      <w:proofErr w:type="spellEnd"/>
      <w:r w:rsidRPr="00983D40">
        <w:rPr>
          <w:rFonts w:ascii="Azo Sans Regular" w:hAnsi="Azo Sans Regular"/>
          <w:sz w:val="22"/>
        </w:rPr>
        <w:t xml:space="preserve"> e </w:t>
      </w:r>
      <w:r w:rsidRPr="00983D40">
        <w:rPr>
          <w:rFonts w:ascii="Azo Sans Regular" w:hAnsi="Azo Sans Regular"/>
          <w:b/>
          <w:sz w:val="22"/>
        </w:rPr>
        <w:t>Antonio Grimaldi</w:t>
      </w:r>
      <w:r w:rsidRPr="00983D40">
        <w:rPr>
          <w:rFonts w:ascii="Azo Sans Regular" w:hAnsi="Azo Sans Regular"/>
          <w:sz w:val="22"/>
        </w:rPr>
        <w:t>.</w:t>
      </w:r>
    </w:p>
    <w:p w:rsidR="00983D40" w:rsidRDefault="00983D40" w:rsidP="00983D40">
      <w:pPr>
        <w:spacing w:line="100" w:lineRule="atLeast"/>
        <w:jc w:val="both"/>
        <w:rPr>
          <w:rFonts w:ascii="Azo Sans Regular" w:hAnsi="Azo Sans Regular"/>
          <w:b/>
          <w:sz w:val="22"/>
        </w:rPr>
      </w:pP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b/>
          <w:sz w:val="22"/>
        </w:rPr>
        <w:t>Incontri Scuole e Università</w:t>
      </w:r>
      <w:r w:rsidRPr="00983D40">
        <w:rPr>
          <w:rFonts w:ascii="Azo Sans Regular" w:hAnsi="Azo Sans Regular"/>
          <w:sz w:val="22"/>
        </w:rPr>
        <w:t xml:space="preserve">: visite guidate e presentazioni </w:t>
      </w:r>
      <w:r w:rsidRPr="00983D40">
        <w:rPr>
          <w:rFonts w:ascii="Azo Sans Regular" w:hAnsi="Azo Sans Regular"/>
          <w:i/>
          <w:sz w:val="22"/>
        </w:rPr>
        <w:t>ad hoc</w:t>
      </w:r>
      <w:r w:rsidRPr="00983D40">
        <w:rPr>
          <w:rFonts w:ascii="Azo Sans Regular" w:hAnsi="Azo Sans Regular"/>
          <w:sz w:val="22"/>
        </w:rPr>
        <w:t xml:space="preserve"> con le classi delle scuole superiori e dei licei di Salerno e provincia; nell’ambito del progetto “Open Class” (Ateneo &amp; Territorio) alcune lezioni si sposteranno dalle aule universitarie nelle sale di Palazzo </w:t>
      </w:r>
      <w:proofErr w:type="spellStart"/>
      <w:r w:rsidRPr="00983D40">
        <w:rPr>
          <w:rFonts w:ascii="Azo Sans Regular" w:hAnsi="Azo Sans Regular"/>
          <w:sz w:val="22"/>
        </w:rPr>
        <w:t>Fruscione</w:t>
      </w:r>
      <w:proofErr w:type="spellEnd"/>
      <w:r w:rsidRPr="00983D40">
        <w:rPr>
          <w:rFonts w:ascii="Azo Sans Regular" w:hAnsi="Azo Sans Regular"/>
          <w:sz w:val="22"/>
        </w:rPr>
        <w:t>.</w:t>
      </w:r>
    </w:p>
    <w:p w:rsidR="00983D40" w:rsidRDefault="00983D40" w:rsidP="00983D40">
      <w:pPr>
        <w:spacing w:line="100" w:lineRule="atLeast"/>
        <w:jc w:val="both"/>
        <w:rPr>
          <w:rFonts w:ascii="Azo Sans Regular" w:hAnsi="Azo Sans Regular"/>
          <w:b/>
          <w:sz w:val="22"/>
        </w:rPr>
      </w:pPr>
    </w:p>
    <w:p w:rsid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b/>
          <w:sz w:val="22"/>
        </w:rPr>
        <w:t>Pasolini e la città</w:t>
      </w:r>
      <w:r w:rsidRPr="00983D40">
        <w:rPr>
          <w:rFonts w:ascii="Azo Sans Regular" w:hAnsi="Azo Sans Regular"/>
          <w:sz w:val="22"/>
        </w:rPr>
        <w:t xml:space="preserve">: una serie di incontri in collaborazione con l’Ordine degli Architetti di Salerno. </w:t>
      </w:r>
    </w:p>
    <w:p w:rsid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sz w:val="22"/>
        </w:rPr>
      </w:pPr>
      <w:r w:rsidRPr="00983D40">
        <w:rPr>
          <w:rFonts w:ascii="Azo Sans Regular" w:hAnsi="Azo Sans Regular"/>
          <w:b/>
          <w:sz w:val="22"/>
        </w:rPr>
        <w:t>Pasolini e i giovani</w:t>
      </w:r>
      <w:r w:rsidRPr="00983D40">
        <w:rPr>
          <w:rFonts w:ascii="Azo Sans Regular" w:hAnsi="Azo Sans Regular"/>
          <w:sz w:val="22"/>
        </w:rPr>
        <w:t xml:space="preserve">: una narrazione – a cura di </w:t>
      </w:r>
      <w:r w:rsidRPr="00983D40">
        <w:rPr>
          <w:rFonts w:ascii="Azo Sans Regular" w:hAnsi="Azo Sans Regular"/>
          <w:b/>
          <w:sz w:val="22"/>
        </w:rPr>
        <w:t xml:space="preserve">Elio </w:t>
      </w:r>
      <w:proofErr w:type="spellStart"/>
      <w:r w:rsidRPr="00983D40">
        <w:rPr>
          <w:rFonts w:ascii="Azo Sans Regular" w:hAnsi="Azo Sans Regular"/>
          <w:b/>
          <w:sz w:val="22"/>
        </w:rPr>
        <w:t>Goka</w:t>
      </w:r>
      <w:proofErr w:type="spellEnd"/>
      <w:r w:rsidRPr="00983D40">
        <w:rPr>
          <w:rFonts w:ascii="Azo Sans Regular" w:hAnsi="Azo Sans Regular"/>
          <w:sz w:val="22"/>
        </w:rPr>
        <w:t xml:space="preserve"> e </w:t>
      </w:r>
      <w:r w:rsidRPr="00983D40">
        <w:rPr>
          <w:rFonts w:ascii="Azo Sans Regular" w:hAnsi="Azo Sans Regular"/>
          <w:b/>
          <w:sz w:val="22"/>
        </w:rPr>
        <w:t>Davide Speranza</w:t>
      </w:r>
      <w:r w:rsidRPr="00983D40">
        <w:rPr>
          <w:rFonts w:ascii="Azo Sans Regular" w:hAnsi="Azo Sans Regular"/>
          <w:sz w:val="22"/>
        </w:rPr>
        <w:t xml:space="preserve"> – tra cinema, musica e letteratura dove la forza centrale è l’universo giovanile che di Pasolini ne ama la “trasversalità”, l’irruenza, l’esporsi in “prima persona”.</w:t>
      </w:r>
    </w:p>
    <w:p w:rsidR="00983D40" w:rsidRPr="00983D40" w:rsidRDefault="00983D40" w:rsidP="00983D40">
      <w:pPr>
        <w:spacing w:line="100" w:lineRule="atLeast"/>
        <w:jc w:val="both"/>
        <w:rPr>
          <w:rFonts w:ascii="Azo Sans Regular" w:hAnsi="Azo Sans Regular"/>
          <w:b/>
          <w:sz w:val="22"/>
        </w:rPr>
      </w:pPr>
    </w:p>
    <w:p w:rsidR="002C1C5D" w:rsidRPr="00983D40" w:rsidRDefault="00983D40" w:rsidP="00983D40">
      <w:pPr>
        <w:spacing w:line="100" w:lineRule="atLeast"/>
        <w:jc w:val="both"/>
        <w:rPr>
          <w:rFonts w:ascii="Azo Sans Regular" w:hAnsi="Azo Sans Regular"/>
          <w:b/>
          <w:sz w:val="22"/>
        </w:rPr>
      </w:pPr>
      <w:r w:rsidRPr="00983D40">
        <w:rPr>
          <w:rFonts w:ascii="Azo Sans Regular" w:hAnsi="Azo Sans Regular"/>
          <w:sz w:val="22"/>
        </w:rPr>
        <w:t xml:space="preserve">Ma da dove nasce l’esigenza di raccontare </w:t>
      </w:r>
      <w:r w:rsidRPr="00983D40">
        <w:rPr>
          <w:rFonts w:ascii="Azo Sans Regular" w:hAnsi="Azo Sans Regular"/>
          <w:b/>
          <w:sz w:val="22"/>
        </w:rPr>
        <w:t>Pier Paolo Pasolini</w:t>
      </w:r>
      <w:r w:rsidRPr="00983D40">
        <w:rPr>
          <w:rFonts w:ascii="Azo Sans Regular" w:hAnsi="Azo Sans Regular"/>
          <w:sz w:val="22"/>
        </w:rPr>
        <w:t xml:space="preserve">, di riascoltare la sua opera e di ritrovarla attraverso le differenti diramazioni del suo lavoro? PPP, a Salerno, fu ospite del “Circolo Democratico” di via dei Principati ovvero quella straordinaria fucina d’idee e iniziative guidata da </w:t>
      </w:r>
      <w:r w:rsidRPr="00983D40">
        <w:rPr>
          <w:rFonts w:ascii="Azo Sans Regular" w:hAnsi="Azo Sans Regular"/>
          <w:b/>
          <w:sz w:val="22"/>
        </w:rPr>
        <w:t>Nino Mancuso</w:t>
      </w:r>
      <w:r w:rsidRPr="00983D40">
        <w:rPr>
          <w:rFonts w:ascii="Azo Sans Regular" w:hAnsi="Azo Sans Regular"/>
          <w:sz w:val="22"/>
        </w:rPr>
        <w:t xml:space="preserve">. In uno di questi incontri, il Poeta fu artefice di un affollato e acceso dibattito il 21 marzo del 1960 organizzato da </w:t>
      </w:r>
      <w:r w:rsidRPr="00983D40">
        <w:rPr>
          <w:rFonts w:ascii="Azo Sans Regular" w:hAnsi="Azo Sans Regular"/>
          <w:b/>
          <w:sz w:val="22"/>
        </w:rPr>
        <w:t>Roberto Visconti</w:t>
      </w:r>
      <w:r w:rsidRPr="00983D40">
        <w:rPr>
          <w:rFonts w:ascii="Azo Sans Regular" w:hAnsi="Azo Sans Regular"/>
          <w:sz w:val="22"/>
        </w:rPr>
        <w:t xml:space="preserve">. Un dialogo intenso tra Pasolini e le centinaia di partecipanti, tra cui </w:t>
      </w:r>
      <w:r w:rsidRPr="00983D40">
        <w:rPr>
          <w:rFonts w:ascii="Azo Sans Regular" w:hAnsi="Azo Sans Regular"/>
          <w:b/>
          <w:sz w:val="22"/>
        </w:rPr>
        <w:t>Mario Carotenuto</w:t>
      </w:r>
      <w:r w:rsidRPr="00983D40">
        <w:rPr>
          <w:rFonts w:ascii="Azo Sans Regular" w:hAnsi="Azo Sans Regular"/>
          <w:sz w:val="22"/>
        </w:rPr>
        <w:t xml:space="preserve">, </w:t>
      </w:r>
      <w:r w:rsidRPr="00983D40">
        <w:rPr>
          <w:rFonts w:ascii="Azo Sans Regular" w:hAnsi="Azo Sans Regular"/>
          <w:b/>
          <w:sz w:val="22"/>
        </w:rPr>
        <w:t>Francesco Franco</w:t>
      </w:r>
      <w:r w:rsidRPr="00983D40">
        <w:rPr>
          <w:rFonts w:ascii="Azo Sans Regular" w:hAnsi="Azo Sans Regular"/>
          <w:sz w:val="22"/>
        </w:rPr>
        <w:t xml:space="preserve">, </w:t>
      </w:r>
      <w:r w:rsidRPr="00983D40">
        <w:rPr>
          <w:rFonts w:ascii="Azo Sans Regular" w:hAnsi="Azo Sans Regular"/>
          <w:b/>
          <w:sz w:val="22"/>
        </w:rPr>
        <w:t>Pietro La Veglia</w:t>
      </w:r>
      <w:r w:rsidRPr="00983D40">
        <w:rPr>
          <w:rFonts w:ascii="Azo Sans Regular" w:hAnsi="Azo Sans Regular"/>
          <w:sz w:val="22"/>
        </w:rPr>
        <w:t xml:space="preserve">, </w:t>
      </w:r>
      <w:r w:rsidRPr="00983D40">
        <w:rPr>
          <w:rFonts w:ascii="Azo Sans Regular" w:hAnsi="Azo Sans Regular"/>
          <w:b/>
          <w:sz w:val="22"/>
        </w:rPr>
        <w:t>Roberto Volpe</w:t>
      </w:r>
      <w:r w:rsidRPr="00983D40">
        <w:rPr>
          <w:rFonts w:ascii="Azo Sans Regular" w:hAnsi="Azo Sans Regular"/>
          <w:sz w:val="22"/>
        </w:rPr>
        <w:t xml:space="preserve"> in una città di grandi fermenti. Una città che spesso “ritrova” Pasolini. A cominciare dal dialogo con </w:t>
      </w:r>
      <w:r w:rsidRPr="00983D40">
        <w:rPr>
          <w:rFonts w:ascii="Azo Sans Regular" w:hAnsi="Azo Sans Regular"/>
          <w:b/>
          <w:sz w:val="22"/>
        </w:rPr>
        <w:t>Alfonso Gatto</w:t>
      </w:r>
      <w:r w:rsidRPr="00983D40">
        <w:rPr>
          <w:rFonts w:ascii="Azo Sans Regular" w:hAnsi="Azo Sans Regular"/>
          <w:sz w:val="22"/>
        </w:rPr>
        <w:t xml:space="preserve"> che sceglie come attore in due suoi film (il poeta salernitano nel 1964 interpreta Andrea nel “</w:t>
      </w:r>
      <w:r w:rsidRPr="00983D40">
        <w:rPr>
          <w:rFonts w:ascii="Azo Sans Regular" w:hAnsi="Azo Sans Regular"/>
          <w:b/>
          <w:sz w:val="22"/>
        </w:rPr>
        <w:t>Vangelo secondo Matteo</w:t>
      </w:r>
      <w:r w:rsidRPr="00983D40">
        <w:rPr>
          <w:rFonts w:ascii="Azo Sans Regular" w:hAnsi="Azo Sans Regular"/>
          <w:sz w:val="22"/>
        </w:rPr>
        <w:t>” e nel 1968 è il medico in “</w:t>
      </w:r>
      <w:r w:rsidRPr="00983D40">
        <w:rPr>
          <w:rFonts w:ascii="Azo Sans Regular" w:hAnsi="Azo Sans Regular"/>
          <w:b/>
          <w:sz w:val="22"/>
        </w:rPr>
        <w:t>Teorema</w:t>
      </w:r>
      <w:r w:rsidRPr="00983D40">
        <w:rPr>
          <w:rFonts w:ascii="Azo Sans Regular" w:hAnsi="Azo Sans Regular"/>
          <w:sz w:val="22"/>
        </w:rPr>
        <w:t xml:space="preserve">”). Ricompare, PPP, nel salernitano, in uno storico sopralluogo in Costiera Amalfitana. Dove, nel luminoso chiostro duecentesco del Convento di San Francesco a Ravello, ambienta la storia dell’ortolano </w:t>
      </w:r>
      <w:proofErr w:type="spellStart"/>
      <w:r w:rsidRPr="00983D40">
        <w:rPr>
          <w:rFonts w:ascii="Azo Sans Regular" w:hAnsi="Azo Sans Regular"/>
          <w:sz w:val="22"/>
        </w:rPr>
        <w:t>Masetto</w:t>
      </w:r>
      <w:proofErr w:type="spellEnd"/>
      <w:r w:rsidRPr="00983D40">
        <w:rPr>
          <w:rFonts w:ascii="Azo Sans Regular" w:hAnsi="Azo Sans Regular"/>
          <w:sz w:val="22"/>
        </w:rPr>
        <w:t xml:space="preserve"> del “</w:t>
      </w:r>
      <w:r w:rsidRPr="00983D40">
        <w:rPr>
          <w:rFonts w:ascii="Azo Sans Regular" w:hAnsi="Azo Sans Regular"/>
          <w:b/>
          <w:sz w:val="22"/>
        </w:rPr>
        <w:t>Decameron</w:t>
      </w:r>
      <w:r w:rsidRPr="00983D40">
        <w:rPr>
          <w:rFonts w:ascii="Azo Sans Regular" w:hAnsi="Azo Sans Regular"/>
          <w:sz w:val="22"/>
        </w:rPr>
        <w:t xml:space="preserve">” del 1971. </w:t>
      </w:r>
    </w:p>
    <w:p w:rsidR="002C1C5D" w:rsidRPr="00983D40" w:rsidRDefault="002C1C5D" w:rsidP="005828A0">
      <w:pPr>
        <w:jc w:val="both"/>
        <w:rPr>
          <w:rFonts w:ascii="Azo Sans Regular" w:hAnsi="Azo Sans Regular"/>
          <w:b/>
          <w:sz w:val="22"/>
        </w:rPr>
      </w:pPr>
    </w:p>
    <w:p w:rsidR="007E0EE9" w:rsidRDefault="007E0EE9" w:rsidP="000233A7">
      <w:pPr>
        <w:jc w:val="right"/>
        <w:rPr>
          <w:rFonts w:ascii="Azo Sans Regular" w:hAnsi="Azo Sans Regular"/>
          <w:b/>
          <w:smallCaps/>
          <w:color w:val="EB9931"/>
          <w:sz w:val="28"/>
          <w:szCs w:val="28"/>
        </w:rPr>
      </w:pPr>
    </w:p>
    <w:p w:rsidR="00E3319A" w:rsidRPr="002C1C5D" w:rsidRDefault="005828A0" w:rsidP="005828A0">
      <w:pPr>
        <w:jc w:val="both"/>
        <w:rPr>
          <w:rFonts w:ascii="Azo Sans Regular" w:hAnsi="Azo Sans Regular"/>
          <w:smallCaps/>
          <w:color w:val="EB9931"/>
          <w:sz w:val="28"/>
          <w:szCs w:val="28"/>
        </w:rPr>
      </w:pPr>
      <w:r w:rsidRPr="002C1C5D">
        <w:rPr>
          <w:rFonts w:ascii="Azo Sans Regular" w:hAnsi="Azo Sans Regular"/>
          <w:b/>
          <w:smallCaps/>
          <w:color w:val="EB9931"/>
          <w:sz w:val="28"/>
          <w:szCs w:val="28"/>
        </w:rPr>
        <w:t xml:space="preserve">Dino </w:t>
      </w:r>
      <w:proofErr w:type="spellStart"/>
      <w:r w:rsidRPr="002C1C5D">
        <w:rPr>
          <w:rFonts w:ascii="Azo Sans Regular" w:hAnsi="Azo Sans Regular"/>
          <w:b/>
          <w:smallCaps/>
          <w:color w:val="EB9931"/>
          <w:sz w:val="28"/>
          <w:szCs w:val="28"/>
        </w:rPr>
        <w:t>Pedriali</w:t>
      </w:r>
      <w:proofErr w:type="spellEnd"/>
    </w:p>
    <w:p w:rsidR="005828A0" w:rsidRPr="00E3319A" w:rsidRDefault="002C1C5D" w:rsidP="001A2FB4">
      <w:pPr>
        <w:jc w:val="both"/>
        <w:rPr>
          <w:rFonts w:ascii="Azo Sans Regular" w:hAnsi="Azo Sans Regular"/>
          <w:b/>
          <w:bCs/>
          <w:sz w:val="22"/>
        </w:rPr>
      </w:pPr>
      <w:r>
        <w:rPr>
          <w:rFonts w:ascii="Azo Sans Regular" w:hAnsi="Azo Sans Regular"/>
          <w:sz w:val="22"/>
        </w:rPr>
        <w:t>N</w:t>
      </w:r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ato a Roma nel 1950, sale alla ribalta per i suoi scatti a </w:t>
      </w:r>
      <w:r w:rsidR="005828A0" w:rsidRPr="00E3319A">
        <w:rPr>
          <w:rFonts w:ascii="Azo Sans Regular" w:hAnsi="Azo Sans Regular"/>
          <w:b/>
          <w:color w:val="2B2B2B"/>
          <w:sz w:val="22"/>
          <w:shd w:val="clear" w:color="auto" w:fill="FFFFFF"/>
        </w:rPr>
        <w:t xml:space="preserve">Man </w:t>
      </w:r>
      <w:proofErr w:type="spellStart"/>
      <w:r w:rsidR="005828A0" w:rsidRPr="00E3319A">
        <w:rPr>
          <w:rFonts w:ascii="Azo Sans Regular" w:hAnsi="Azo Sans Regular"/>
          <w:b/>
          <w:color w:val="2B2B2B"/>
          <w:sz w:val="22"/>
          <w:shd w:val="clear" w:color="auto" w:fill="FFFFFF"/>
        </w:rPr>
        <w:t>Ray</w:t>
      </w:r>
      <w:proofErr w:type="spellEnd"/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, affermandosi in seguito come fotografo dei maggiori esponenti dell’arte e della cultura italiana e internazionale: </w:t>
      </w:r>
      <w:r w:rsidR="005828A0" w:rsidRPr="00E3319A">
        <w:rPr>
          <w:rFonts w:ascii="Azo Sans Regular" w:hAnsi="Azo Sans Regular"/>
          <w:b/>
          <w:color w:val="2B2B2B"/>
          <w:sz w:val="22"/>
          <w:shd w:val="clear" w:color="auto" w:fill="FFFFFF"/>
        </w:rPr>
        <w:t>Giorgio De Chirico</w:t>
      </w:r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, </w:t>
      </w:r>
      <w:r w:rsidR="005828A0" w:rsidRPr="00E3319A">
        <w:rPr>
          <w:rFonts w:ascii="Azo Sans Regular" w:hAnsi="Azo Sans Regular"/>
          <w:b/>
          <w:color w:val="2B2B2B"/>
          <w:sz w:val="22"/>
          <w:shd w:val="clear" w:color="auto" w:fill="FFFFFF"/>
        </w:rPr>
        <w:t>Alberto Moravia</w:t>
      </w:r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, </w:t>
      </w:r>
      <w:r w:rsidR="005828A0" w:rsidRPr="00E3319A">
        <w:rPr>
          <w:rFonts w:ascii="Azo Sans Regular" w:hAnsi="Azo Sans Regular"/>
          <w:b/>
          <w:color w:val="2B2B2B"/>
          <w:sz w:val="22"/>
          <w:shd w:val="clear" w:color="auto" w:fill="FFFFFF"/>
        </w:rPr>
        <w:t>Federico Fellini</w:t>
      </w:r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, </w:t>
      </w:r>
      <w:r w:rsidR="005828A0" w:rsidRPr="00E3319A">
        <w:rPr>
          <w:rFonts w:ascii="Azo Sans Regular" w:hAnsi="Azo Sans Regular"/>
          <w:b/>
          <w:color w:val="2B2B2B"/>
          <w:sz w:val="22"/>
          <w:shd w:val="clear" w:color="auto" w:fill="FFFFFF"/>
        </w:rPr>
        <w:t>Andy Warhol</w:t>
      </w:r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. </w:t>
      </w:r>
      <w:r w:rsidR="005828A0" w:rsidRPr="00E3319A">
        <w:rPr>
          <w:rFonts w:ascii="Azo Sans Regular" w:hAnsi="Azo Sans Regular"/>
          <w:color w:val="252525"/>
          <w:sz w:val="22"/>
        </w:rPr>
        <w:t>Nel</w:t>
      </w:r>
      <w:r w:rsidR="005828A0" w:rsidRPr="00E3319A">
        <w:rPr>
          <w:rStyle w:val="apple-converted-space"/>
          <w:rFonts w:ascii="Azo Sans Regular" w:hAnsi="Azo Sans Regular"/>
          <w:color w:val="252525"/>
          <w:sz w:val="22"/>
        </w:rPr>
        <w:t> </w:t>
      </w:r>
      <w:r w:rsidR="005828A0" w:rsidRPr="00E3319A">
        <w:rPr>
          <w:rFonts w:ascii="Azo Sans Regular" w:hAnsi="Azo Sans Regular"/>
          <w:color w:val="252525"/>
          <w:sz w:val="22"/>
        </w:rPr>
        <w:t xml:space="preserve">2004, in occasione della retrospettiva “Nudi e Ritratti - Fotografie dal 1974/2003”, il critico d’arte Peter Weiermair definì </w:t>
      </w:r>
      <w:proofErr w:type="spellStart"/>
      <w:r w:rsidR="005828A0" w:rsidRPr="00E3319A">
        <w:rPr>
          <w:rFonts w:ascii="Azo Sans Regular" w:hAnsi="Azo Sans Regular"/>
          <w:color w:val="252525"/>
          <w:sz w:val="22"/>
        </w:rPr>
        <w:t>Pedriali</w:t>
      </w:r>
      <w:proofErr w:type="spellEnd"/>
      <w:r w:rsidR="005828A0" w:rsidRPr="00E3319A">
        <w:rPr>
          <w:rFonts w:ascii="Azo Sans Regular" w:hAnsi="Azo Sans Regular"/>
          <w:color w:val="252525"/>
          <w:sz w:val="22"/>
        </w:rPr>
        <w:t xml:space="preserve"> il</w:t>
      </w:r>
      <w:r w:rsidR="005828A0" w:rsidRPr="00E3319A">
        <w:rPr>
          <w:rStyle w:val="apple-converted-space"/>
          <w:rFonts w:ascii="Azo Sans Regular" w:hAnsi="Azo Sans Regular"/>
          <w:color w:val="252525"/>
          <w:sz w:val="22"/>
        </w:rPr>
        <w:t> </w:t>
      </w:r>
      <w:r w:rsidR="005828A0" w:rsidRPr="00E3319A">
        <w:rPr>
          <w:rFonts w:ascii="Azo Sans Regular" w:hAnsi="Azo Sans Regular"/>
          <w:iCs/>
          <w:color w:val="252525"/>
          <w:sz w:val="22"/>
        </w:rPr>
        <w:t>“Caravaggio</w:t>
      </w:r>
      <w:r w:rsidR="005828A0" w:rsidRPr="00E3319A">
        <w:rPr>
          <w:rStyle w:val="apple-converted-space"/>
          <w:rFonts w:ascii="Azo Sans Regular" w:hAnsi="Azo Sans Regular"/>
          <w:iCs/>
          <w:color w:val="252525"/>
          <w:sz w:val="22"/>
        </w:rPr>
        <w:t> </w:t>
      </w:r>
      <w:r w:rsidR="005828A0" w:rsidRPr="00E3319A">
        <w:rPr>
          <w:rFonts w:ascii="Azo Sans Regular" w:hAnsi="Azo Sans Regular"/>
          <w:iCs/>
          <w:color w:val="252525"/>
          <w:sz w:val="22"/>
        </w:rPr>
        <w:t>della fotografia del Novecento”</w:t>
      </w:r>
      <w:r w:rsidR="005828A0" w:rsidRPr="00E3319A">
        <w:rPr>
          <w:rFonts w:ascii="Azo Sans Regular" w:hAnsi="Azo Sans Regular"/>
          <w:color w:val="252525"/>
          <w:sz w:val="22"/>
        </w:rPr>
        <w:t xml:space="preserve">. </w:t>
      </w:r>
      <w:r w:rsidR="005828A0" w:rsidRPr="00E3319A">
        <w:rPr>
          <w:rFonts w:ascii="Azo Sans Regular" w:hAnsi="Azo Sans Regular"/>
          <w:color w:val="2B2B2B"/>
          <w:sz w:val="22"/>
          <w:shd w:val="clear" w:color="auto" w:fill="FFFFFF"/>
        </w:rPr>
        <w:t xml:space="preserve">Fondamentale per la sua notorietà fu la sua serie di scatti a Pier Paolo Pasolini, realizzati nel 1975. Saranno le ultime immagini della vita dello scrittore, pochi giorni prima della sua tragica scomparsa all’idroscalo di Ostia. Tra le mostre personali: </w:t>
      </w:r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 xml:space="preserve">“Omaggio a Andy Warhol”, Galleria Target, Torino, 1987; “Pier Paolo Pasolini Testamento del Corpo”, 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Shauspielhaus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 xml:space="preserve">, Düsseldorf, Berlino, 1988; “Atelier Man 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Ray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 xml:space="preserve">”, Galleria 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Giò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 xml:space="preserve"> Marconi, Milano, 1996; “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Nurejev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 xml:space="preserve"> Corpo Pregiato”, Palazzo Marini, Milano, 1997; “George Segal - The 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Artist’s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 xml:space="preserve"> Studio”, MACRO, Roma, 2002; “Dino 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Pedriali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: nature morte”, Galleria Luxardo, Roma, 2007; “LEUKO:</w:t>
      </w:r>
      <w:r w:rsidR="001A2FB4">
        <w:rPr>
          <w:rFonts w:ascii="Azo Sans Regular" w:hAnsi="Azo Sans Regular"/>
          <w:color w:val="252525"/>
          <w:sz w:val="22"/>
          <w:shd w:val="clear" w:color="auto" w:fill="FFFFFF"/>
        </w:rPr>
        <w:t xml:space="preserve"> </w:t>
      </w:r>
      <w:proofErr w:type="spellStart"/>
      <w:r w:rsidR="001A2FB4">
        <w:rPr>
          <w:rFonts w:ascii="Azo Sans Regular" w:hAnsi="Azo Sans Regular"/>
          <w:color w:val="252525"/>
          <w:sz w:val="22"/>
          <w:shd w:val="clear" w:color="auto" w:fill="FFFFFF"/>
        </w:rPr>
        <w:t>Multimo</w:t>
      </w:r>
      <w:proofErr w:type="spellEnd"/>
      <w:r w:rsidR="001A2FB4">
        <w:rPr>
          <w:rFonts w:ascii="Azo Sans Regular" w:hAnsi="Azo Sans Regular"/>
          <w:color w:val="252525"/>
          <w:sz w:val="22"/>
          <w:shd w:val="clear" w:color="auto" w:fill="FFFFFF"/>
        </w:rPr>
        <w:t xml:space="preserve"> di Me Stesso”, </w:t>
      </w:r>
      <w:proofErr w:type="spellStart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Takeawaygallery</w:t>
      </w:r>
      <w:proofErr w:type="spellEnd"/>
      <w:r w:rsidR="005828A0" w:rsidRPr="00E3319A">
        <w:rPr>
          <w:rFonts w:ascii="Azo Sans Regular" w:hAnsi="Azo Sans Regular"/>
          <w:color w:val="252525"/>
          <w:sz w:val="22"/>
          <w:shd w:val="clear" w:color="auto" w:fill="FFFFFF"/>
        </w:rPr>
        <w:t>, Roma, 2014</w:t>
      </w:r>
      <w:r w:rsidR="00E3319A">
        <w:rPr>
          <w:rFonts w:ascii="Azo Sans Regular" w:hAnsi="Azo Sans Regular"/>
          <w:color w:val="252525"/>
          <w:sz w:val="22"/>
          <w:shd w:val="clear" w:color="auto" w:fill="FFFFFF"/>
        </w:rPr>
        <w:t>.</w:t>
      </w:r>
    </w:p>
    <w:p w:rsidR="005828A0" w:rsidRPr="00E3319A" w:rsidRDefault="005828A0" w:rsidP="005828A0">
      <w:pPr>
        <w:spacing w:line="100" w:lineRule="atLeast"/>
        <w:jc w:val="both"/>
        <w:rPr>
          <w:rFonts w:ascii="Azo Sans Regular" w:hAnsi="Azo Sans Regular"/>
          <w:b/>
          <w:bCs/>
          <w:sz w:val="22"/>
        </w:rPr>
      </w:pPr>
    </w:p>
    <w:p w:rsidR="005828A0" w:rsidRPr="00E3319A" w:rsidRDefault="005828A0" w:rsidP="005828A0">
      <w:pPr>
        <w:spacing w:line="100" w:lineRule="atLeast"/>
        <w:jc w:val="both"/>
        <w:rPr>
          <w:rFonts w:ascii="Azo Sans Regular" w:hAnsi="Azo Sans Regular"/>
          <w:b/>
          <w:bCs/>
          <w:sz w:val="22"/>
        </w:rPr>
      </w:pPr>
    </w:p>
    <w:p w:rsidR="001A2FB4" w:rsidRDefault="001A2FB4" w:rsidP="002C1C5D">
      <w:pPr>
        <w:jc w:val="both"/>
        <w:rPr>
          <w:rFonts w:ascii="Azo Sans Regular" w:hAnsi="Azo Sans Regular"/>
          <w:b/>
          <w:smallCaps/>
          <w:color w:val="EB9931"/>
          <w:sz w:val="28"/>
          <w:szCs w:val="28"/>
        </w:rPr>
      </w:pPr>
    </w:p>
    <w:p w:rsidR="00E3319A" w:rsidRPr="002C1C5D" w:rsidRDefault="005828A0" w:rsidP="002C1C5D">
      <w:pPr>
        <w:jc w:val="both"/>
        <w:rPr>
          <w:rFonts w:ascii="Azo Sans Regular" w:hAnsi="Azo Sans Regular"/>
          <w:b/>
          <w:smallCaps/>
          <w:color w:val="EB9931"/>
          <w:sz w:val="28"/>
          <w:szCs w:val="28"/>
        </w:rPr>
      </w:pPr>
      <w:r w:rsidRPr="002C1C5D">
        <w:rPr>
          <w:rFonts w:ascii="Azo Sans Regular" w:hAnsi="Azo Sans Regular"/>
          <w:b/>
          <w:smallCaps/>
          <w:color w:val="EB9931"/>
          <w:sz w:val="28"/>
          <w:szCs w:val="28"/>
        </w:rPr>
        <w:lastRenderedPageBreak/>
        <w:t>Associazione culturale per la Fondazione “Tempi Moderni”.</w:t>
      </w:r>
    </w:p>
    <w:p w:rsidR="005828A0" w:rsidRPr="00E3319A" w:rsidRDefault="005828A0" w:rsidP="001A2FB4">
      <w:pPr>
        <w:spacing w:line="100" w:lineRule="atLeast"/>
        <w:jc w:val="both"/>
        <w:rPr>
          <w:rFonts w:ascii="Azo Sans Regular" w:hAnsi="Azo Sans Regular"/>
          <w:b/>
          <w:sz w:val="22"/>
        </w:rPr>
      </w:pPr>
      <w:r w:rsidRPr="00E3319A">
        <w:rPr>
          <w:rFonts w:ascii="Azo Sans Regular" w:hAnsi="Azo Sans Regular"/>
          <w:bCs/>
          <w:sz w:val="22"/>
        </w:rPr>
        <w:t xml:space="preserve">Il tempo e la modernità. Due parole chiave per comprendere il nostro contemporaneo partendo dalla cultura. </w:t>
      </w:r>
      <w:r w:rsidRPr="00E3319A">
        <w:rPr>
          <w:rFonts w:ascii="Azo Sans Regular" w:hAnsi="Azo Sans Regular"/>
          <w:sz w:val="22"/>
        </w:rPr>
        <w:t>“Tempi moderni” vuol essere un motore organizzativo e gestionale che al contempo non vuol mai spegnere “lo stupore come conoscenza”, senza dimenticare lo sguardo verso orizzonti di sensibilità nuove da varcare, da scolpire, da proteggere e muovendosi su un duplice piano: progettazione culturale di respiro nazionale ed internazionale; forte coesione con l’associazionismo culturale presente sul territorio. Da qui l’esigenza di “Tempi moderni” nel voler sviluppare una progettualità condivisa. E per far questo serve un assieme di uomini e donne straordinari e rigorosamente professionali. “Tempi moderni” vuol mettere in campo: condivisioni di strategie, amplificazione di sensibilità, pratiche di socializzazione, linee di innovazione, metodologie eterogenee, concatenamenti emozionali, luminosità del sapere e invenzione. “Tempi moderni” ha l’obiettivo di creare un felice cortocircuito tra imprenditori e accademici, tra amministratori e mondo delle professioni, tra sensibilità giovanili e competenze di chiara fama. “Tempi moderni”, vuol ritrovare la sublimazione della bellezza. Sì, la bellezza! Perché per chi continua a credere nella collettività delle “pratiche del pensiero” la bellezza è l'unico, vero motore di costruzione.</w:t>
      </w:r>
    </w:p>
    <w:p w:rsidR="002C1C5D" w:rsidRDefault="002C1C5D" w:rsidP="005828A0">
      <w:pPr>
        <w:rPr>
          <w:rFonts w:ascii="Azo Sans Regular" w:hAnsi="Azo Sans Regular"/>
          <w:b/>
          <w:color w:val="000000"/>
          <w:sz w:val="22"/>
          <w:u w:val="single"/>
        </w:rPr>
      </w:pPr>
    </w:p>
    <w:p w:rsidR="002C1C5D" w:rsidRDefault="002C1C5D" w:rsidP="005828A0">
      <w:pPr>
        <w:rPr>
          <w:rFonts w:ascii="Azo Sans Regular" w:hAnsi="Azo Sans Regular"/>
          <w:b/>
          <w:bCs/>
          <w:caps/>
          <w:color w:val="EB9931"/>
          <w:sz w:val="22"/>
          <w:szCs w:val="22"/>
          <w:u w:val="single"/>
        </w:rPr>
      </w:pPr>
    </w:p>
    <w:p w:rsidR="002C1C5D" w:rsidRDefault="002C1C5D" w:rsidP="005828A0">
      <w:pPr>
        <w:rPr>
          <w:rFonts w:ascii="Azo Sans Regular" w:hAnsi="Azo Sans Regular"/>
          <w:b/>
          <w:bCs/>
          <w:caps/>
          <w:color w:val="EB9931"/>
          <w:sz w:val="22"/>
          <w:szCs w:val="22"/>
          <w:u w:val="single"/>
        </w:rPr>
      </w:pPr>
    </w:p>
    <w:p w:rsidR="002C1C5D" w:rsidRDefault="002C1C5D" w:rsidP="005828A0">
      <w:pPr>
        <w:rPr>
          <w:rFonts w:ascii="Azo Sans Regular" w:hAnsi="Azo Sans Regular"/>
          <w:b/>
          <w:bCs/>
          <w:caps/>
          <w:color w:val="EB9931"/>
          <w:sz w:val="22"/>
          <w:szCs w:val="22"/>
          <w:u w:val="single"/>
        </w:rPr>
      </w:pPr>
    </w:p>
    <w:p w:rsidR="005828A0" w:rsidRDefault="005828A0" w:rsidP="005828A0">
      <w:pPr>
        <w:rPr>
          <w:rFonts w:ascii="Azo Sans Regular" w:hAnsi="Azo Sans Regular"/>
          <w:b/>
          <w:bCs/>
          <w:caps/>
          <w:color w:val="EB9931"/>
          <w:sz w:val="22"/>
          <w:szCs w:val="22"/>
          <w:u w:val="single"/>
        </w:rPr>
      </w:pPr>
      <w:r w:rsidRPr="00E3319A">
        <w:rPr>
          <w:rFonts w:ascii="Azo Sans Regular" w:hAnsi="Azo Sans Regular"/>
          <w:b/>
          <w:bCs/>
          <w:caps/>
          <w:color w:val="EB9931"/>
          <w:sz w:val="22"/>
          <w:szCs w:val="22"/>
          <w:u w:val="single"/>
        </w:rPr>
        <w:t>Info mostra</w:t>
      </w:r>
    </w:p>
    <w:p w:rsidR="00E3319A" w:rsidRPr="00E3319A" w:rsidRDefault="00E3319A" w:rsidP="005828A0">
      <w:pPr>
        <w:rPr>
          <w:rFonts w:ascii="Azo Sans Regular" w:hAnsi="Azo Sans Regular"/>
          <w:b/>
          <w:bCs/>
          <w:caps/>
          <w:color w:val="EB9931"/>
          <w:sz w:val="22"/>
          <w:szCs w:val="22"/>
          <w:u w:val="single"/>
        </w:rPr>
      </w:pPr>
    </w:p>
    <w:p w:rsidR="005828A0" w:rsidRPr="00E3319A" w:rsidRDefault="005828A0" w:rsidP="005828A0">
      <w:pPr>
        <w:spacing w:line="100" w:lineRule="atLeast"/>
        <w:jc w:val="both"/>
        <w:rPr>
          <w:rFonts w:ascii="Azo Sans Regular" w:hAnsi="Azo Sans Regular"/>
          <w:b/>
          <w:sz w:val="22"/>
        </w:rPr>
      </w:pPr>
      <w:r w:rsidRPr="00E3319A">
        <w:rPr>
          <w:rFonts w:ascii="Azo Sans Regular" w:hAnsi="Azo Sans Regular"/>
          <w:b/>
          <w:color w:val="000000"/>
          <w:sz w:val="22"/>
        </w:rPr>
        <w:t>Artista</w:t>
      </w:r>
      <w:r w:rsidRPr="00E3319A">
        <w:rPr>
          <w:rFonts w:ascii="Azo Sans Regular" w:hAnsi="Azo Sans Regular"/>
          <w:color w:val="000000"/>
          <w:sz w:val="22"/>
        </w:rPr>
        <w:t xml:space="preserve">: Dino </w:t>
      </w:r>
      <w:proofErr w:type="spellStart"/>
      <w:r w:rsidRPr="00E3319A">
        <w:rPr>
          <w:rFonts w:ascii="Azo Sans Regular" w:hAnsi="Azo Sans Regular"/>
          <w:color w:val="000000"/>
          <w:sz w:val="22"/>
        </w:rPr>
        <w:t>Pedriali</w:t>
      </w:r>
      <w:proofErr w:type="spellEnd"/>
    </w:p>
    <w:p w:rsidR="005828A0" w:rsidRPr="00E3319A" w:rsidRDefault="005828A0" w:rsidP="005828A0">
      <w:pPr>
        <w:jc w:val="both"/>
        <w:rPr>
          <w:rFonts w:ascii="Azo Sans Regular" w:hAnsi="Azo Sans Regular"/>
          <w:color w:val="000000"/>
          <w:sz w:val="22"/>
          <w:lang w:eastAsia="en-US"/>
        </w:rPr>
      </w:pPr>
      <w:r w:rsidRPr="00E3319A">
        <w:rPr>
          <w:rFonts w:ascii="Azo Sans Regular" w:hAnsi="Azo Sans Regular"/>
          <w:b/>
          <w:color w:val="000000"/>
          <w:sz w:val="22"/>
        </w:rPr>
        <w:t>Titolo</w:t>
      </w:r>
      <w:r w:rsidRPr="00E3319A">
        <w:rPr>
          <w:rFonts w:ascii="Azo Sans Regular" w:hAnsi="Azo Sans Regular"/>
          <w:color w:val="000000"/>
          <w:sz w:val="22"/>
        </w:rPr>
        <w:t xml:space="preserve">: </w:t>
      </w:r>
      <w:r w:rsidRPr="00E3319A">
        <w:rPr>
          <w:rFonts w:ascii="Azo Sans Regular" w:hAnsi="Azo Sans Regular"/>
          <w:sz w:val="22"/>
        </w:rPr>
        <w:t xml:space="preserve">Dino </w:t>
      </w:r>
      <w:proofErr w:type="spellStart"/>
      <w:r w:rsidRPr="00E3319A">
        <w:rPr>
          <w:rFonts w:ascii="Azo Sans Regular" w:hAnsi="Azo Sans Regular"/>
          <w:sz w:val="22"/>
        </w:rPr>
        <w:t>Pedriali</w:t>
      </w:r>
      <w:proofErr w:type="spellEnd"/>
      <w:r w:rsidRPr="00E3319A">
        <w:rPr>
          <w:rFonts w:ascii="Azo Sans Regular" w:hAnsi="Azo Sans Regular"/>
          <w:sz w:val="22"/>
        </w:rPr>
        <w:t xml:space="preserve"> (Pier Paolo Pasolini - </w:t>
      </w:r>
      <w:proofErr w:type="spellStart"/>
      <w:r w:rsidRPr="00E3319A">
        <w:rPr>
          <w:rFonts w:ascii="Azo Sans Regular" w:hAnsi="Azo Sans Regular"/>
          <w:sz w:val="22"/>
        </w:rPr>
        <w:t>Nostos</w:t>
      </w:r>
      <w:proofErr w:type="spellEnd"/>
      <w:r w:rsidRPr="00E3319A">
        <w:rPr>
          <w:rFonts w:ascii="Azo Sans Regular" w:hAnsi="Azo Sans Regular"/>
          <w:sz w:val="22"/>
        </w:rPr>
        <w:t xml:space="preserve"> : Il ritorno) 1975 – 1999</w:t>
      </w:r>
    </w:p>
    <w:p w:rsidR="005828A0" w:rsidRPr="00E3319A" w:rsidRDefault="005828A0" w:rsidP="005828A0">
      <w:pPr>
        <w:jc w:val="both"/>
        <w:rPr>
          <w:rFonts w:ascii="Azo Sans Regular" w:hAnsi="Azo Sans Regular"/>
          <w:color w:val="000000"/>
          <w:sz w:val="22"/>
        </w:rPr>
      </w:pPr>
      <w:r w:rsidRPr="00E3319A">
        <w:rPr>
          <w:rFonts w:ascii="Azo Sans Regular" w:hAnsi="Azo Sans Regular"/>
          <w:b/>
          <w:color w:val="000000"/>
          <w:sz w:val="22"/>
        </w:rPr>
        <w:t>Produzione</w:t>
      </w:r>
      <w:r w:rsidRPr="00E3319A">
        <w:rPr>
          <w:rFonts w:ascii="Azo Sans Regular" w:hAnsi="Azo Sans Regular"/>
          <w:color w:val="000000"/>
          <w:sz w:val="22"/>
        </w:rPr>
        <w:t>: Associazione Culturale per la Fondazione Tempi Moderni</w:t>
      </w:r>
    </w:p>
    <w:p w:rsidR="005828A0" w:rsidRPr="00E3319A" w:rsidRDefault="005828A0" w:rsidP="005828A0">
      <w:pPr>
        <w:spacing w:line="360" w:lineRule="auto"/>
        <w:jc w:val="both"/>
        <w:rPr>
          <w:rFonts w:ascii="Azo Sans Regular" w:hAnsi="Azo Sans Regular"/>
          <w:b/>
          <w:bCs/>
          <w:color w:val="141413"/>
          <w:sz w:val="22"/>
        </w:rPr>
      </w:pPr>
    </w:p>
    <w:p w:rsidR="005828A0" w:rsidRDefault="005828A0" w:rsidP="005828A0">
      <w:pPr>
        <w:jc w:val="both"/>
        <w:rPr>
          <w:rFonts w:ascii="Azo Sans Regular" w:hAnsi="Azo Sans Regular"/>
          <w:color w:val="000000"/>
          <w:sz w:val="22"/>
          <w:szCs w:val="22"/>
        </w:rPr>
      </w:pPr>
      <w:r w:rsidRPr="00E3319A">
        <w:rPr>
          <w:rFonts w:ascii="Azo Sans Regular" w:hAnsi="Azo Sans Regular"/>
          <w:b/>
          <w:color w:val="000000"/>
          <w:sz w:val="22"/>
          <w:szCs w:val="22"/>
        </w:rPr>
        <w:t xml:space="preserve">giovedì 25 febbraio ore 11.00,  </w:t>
      </w:r>
      <w:r w:rsidRPr="00E3319A">
        <w:rPr>
          <w:rFonts w:ascii="Azo Sans Regular" w:hAnsi="Azo Sans Regular"/>
          <w:color w:val="000000"/>
          <w:sz w:val="22"/>
          <w:szCs w:val="22"/>
        </w:rPr>
        <w:t>Ex cinema Diana – Sala Pasolini</w:t>
      </w:r>
    </w:p>
    <w:p w:rsidR="005828A0" w:rsidRPr="00E3319A" w:rsidRDefault="002D7D46" w:rsidP="002C1C5D">
      <w:pPr>
        <w:ind w:firstLine="708"/>
        <w:jc w:val="both"/>
        <w:rPr>
          <w:rFonts w:ascii="Azo Sans Regular" w:hAnsi="Azo Sans Regular"/>
          <w:b/>
          <w:color w:val="000000"/>
        </w:rPr>
      </w:pPr>
      <w:r w:rsidRPr="00217EB8">
        <w:rPr>
          <w:rFonts w:ascii="Azo Sans Regular" w:hAnsi="Azo Sans Regular"/>
          <w:b/>
          <w:color w:val="000000"/>
          <w:sz w:val="22"/>
          <w:szCs w:val="22"/>
        </w:rPr>
        <w:t>Cerimonia di inaugurazione e tavola rotonda</w:t>
      </w:r>
      <w:r w:rsidR="005828A0" w:rsidRPr="00217EB8">
        <w:rPr>
          <w:rFonts w:ascii="Azo Sans Regular" w:hAnsi="Azo Sans Regular"/>
          <w:b/>
          <w:color w:val="000000"/>
          <w:sz w:val="22"/>
          <w:szCs w:val="22"/>
        </w:rPr>
        <w:t xml:space="preserve">: </w:t>
      </w:r>
      <w:r w:rsidR="005828A0" w:rsidRPr="00217EB8">
        <w:rPr>
          <w:rFonts w:ascii="Azo Sans Regular" w:hAnsi="Azo Sans Regular"/>
          <w:color w:val="000000"/>
          <w:sz w:val="22"/>
          <w:szCs w:val="22"/>
        </w:rPr>
        <w:t>le</w:t>
      </w:r>
      <w:r w:rsidR="005828A0" w:rsidRPr="00E3319A">
        <w:rPr>
          <w:rFonts w:ascii="Azo Sans Regular" w:hAnsi="Azo Sans Regular"/>
          <w:color w:val="000000"/>
          <w:sz w:val="22"/>
          <w:szCs w:val="22"/>
        </w:rPr>
        <w:t xml:space="preserve"> </w:t>
      </w:r>
      <w:r w:rsidR="005828A0" w:rsidRPr="00E3319A">
        <w:rPr>
          <w:rFonts w:ascii="Azo Sans Regular" w:hAnsi="Azo Sans Regular"/>
          <w:b/>
          <w:color w:val="000000"/>
          <w:sz w:val="22"/>
          <w:szCs w:val="22"/>
        </w:rPr>
        <w:t>Autorità</w:t>
      </w:r>
      <w:r w:rsidR="005828A0" w:rsidRPr="00E3319A">
        <w:rPr>
          <w:rFonts w:ascii="Azo Sans Regular" w:hAnsi="Azo Sans Regular"/>
          <w:color w:val="000000"/>
          <w:sz w:val="22"/>
          <w:szCs w:val="22"/>
        </w:rPr>
        <w:t xml:space="preserve"> e l’artista </w:t>
      </w:r>
      <w:r w:rsidR="005828A0" w:rsidRPr="00E3319A">
        <w:rPr>
          <w:rFonts w:ascii="Azo Sans Regular" w:hAnsi="Azo Sans Regular"/>
          <w:b/>
          <w:color w:val="000000"/>
          <w:sz w:val="22"/>
          <w:szCs w:val="22"/>
        </w:rPr>
        <w:t xml:space="preserve">Dino </w:t>
      </w:r>
      <w:proofErr w:type="spellStart"/>
      <w:r w:rsidR="005828A0" w:rsidRPr="00E3319A">
        <w:rPr>
          <w:rFonts w:ascii="Azo Sans Regular" w:hAnsi="Azo Sans Regular"/>
          <w:b/>
          <w:color w:val="000000"/>
          <w:sz w:val="22"/>
          <w:szCs w:val="22"/>
        </w:rPr>
        <w:t>Pedriali</w:t>
      </w:r>
      <w:proofErr w:type="spellEnd"/>
      <w:r w:rsidR="005828A0" w:rsidRPr="00E3319A">
        <w:rPr>
          <w:rFonts w:ascii="Azo Sans Regular" w:hAnsi="Azo Sans Regular"/>
          <w:color w:val="000000"/>
          <w:sz w:val="22"/>
          <w:szCs w:val="22"/>
        </w:rPr>
        <w:t xml:space="preserve"> scopriranno</w:t>
      </w:r>
      <w:r>
        <w:rPr>
          <w:rFonts w:ascii="Azo Sans Regular" w:hAnsi="Azo Sans Regular"/>
          <w:color w:val="000000"/>
          <w:sz w:val="22"/>
          <w:szCs w:val="22"/>
        </w:rPr>
        <w:t xml:space="preserve"> </w:t>
      </w:r>
      <w:r w:rsidR="005828A0" w:rsidRPr="00E3319A">
        <w:rPr>
          <w:rFonts w:ascii="Azo Sans Regular" w:hAnsi="Azo Sans Regular"/>
          <w:color w:val="000000"/>
          <w:sz w:val="22"/>
          <w:szCs w:val="22"/>
        </w:rPr>
        <w:t>la</w:t>
      </w:r>
      <w:r w:rsidR="005828A0" w:rsidRPr="00E3319A">
        <w:rPr>
          <w:rFonts w:ascii="Azo Sans Regular" w:hAnsi="Azo Sans Regular"/>
          <w:b/>
          <w:color w:val="000000"/>
          <w:sz w:val="22"/>
          <w:szCs w:val="22"/>
        </w:rPr>
        <w:t xml:space="preserve"> targa</w:t>
      </w:r>
      <w:r w:rsidR="005828A0" w:rsidRPr="00E3319A">
        <w:rPr>
          <w:rFonts w:ascii="Azo Sans Regular" w:hAnsi="Azo Sans Regular"/>
          <w:color w:val="000000"/>
          <w:sz w:val="22"/>
          <w:szCs w:val="22"/>
        </w:rPr>
        <w:t xml:space="preserve"> posta esternamente all’ex cinema Diana con la quale lo stesso verrà dedicato a Pier Paolo Pasolini</w:t>
      </w:r>
      <w:r w:rsidR="005828A0" w:rsidRPr="00E3319A">
        <w:rPr>
          <w:rFonts w:ascii="Azo Sans Regular" w:hAnsi="Azo Sans Regular"/>
          <w:color w:val="000000"/>
        </w:rPr>
        <w:t>.</w:t>
      </w:r>
    </w:p>
    <w:p w:rsidR="005828A0" w:rsidRPr="00E3319A" w:rsidRDefault="005828A0" w:rsidP="005828A0">
      <w:pPr>
        <w:jc w:val="both"/>
        <w:rPr>
          <w:rFonts w:ascii="Azo Sans Regular" w:hAnsi="Azo Sans Regular"/>
          <w:b/>
          <w:color w:val="000000"/>
          <w:sz w:val="22"/>
        </w:rPr>
      </w:pPr>
    </w:p>
    <w:p w:rsidR="002C1C5D" w:rsidRPr="00E3319A" w:rsidRDefault="005828A0" w:rsidP="005828A0">
      <w:pPr>
        <w:jc w:val="both"/>
        <w:rPr>
          <w:rFonts w:ascii="Azo Sans Regular" w:hAnsi="Azo Sans Regular"/>
          <w:b/>
          <w:color w:val="000000"/>
          <w:sz w:val="22"/>
        </w:rPr>
      </w:pPr>
      <w:r w:rsidRPr="00E3319A">
        <w:rPr>
          <w:rFonts w:ascii="Azo Sans Regular" w:hAnsi="Azo Sans Regular"/>
          <w:b/>
          <w:color w:val="000000"/>
          <w:sz w:val="22"/>
        </w:rPr>
        <w:t xml:space="preserve">venerdì 26 febbraio ore 20.00, </w:t>
      </w:r>
      <w:r w:rsidRPr="00E3319A">
        <w:rPr>
          <w:rFonts w:ascii="Azo Sans Regular" w:hAnsi="Azo Sans Regular"/>
          <w:color w:val="000000"/>
          <w:sz w:val="22"/>
        </w:rPr>
        <w:t xml:space="preserve">Palazzo </w:t>
      </w:r>
      <w:proofErr w:type="spellStart"/>
      <w:r w:rsidRPr="00E3319A">
        <w:rPr>
          <w:rFonts w:ascii="Azo Sans Regular" w:hAnsi="Azo Sans Regular"/>
          <w:color w:val="000000"/>
          <w:sz w:val="22"/>
        </w:rPr>
        <w:t>Fruscione</w:t>
      </w:r>
      <w:proofErr w:type="spellEnd"/>
      <w:r w:rsidR="002C1C5D">
        <w:rPr>
          <w:rFonts w:ascii="Azo Sans Regular" w:hAnsi="Azo Sans Regular"/>
          <w:b/>
          <w:color w:val="000000"/>
          <w:sz w:val="22"/>
        </w:rPr>
        <w:tab/>
      </w:r>
    </w:p>
    <w:p w:rsidR="005828A0" w:rsidRPr="00E3319A" w:rsidRDefault="005828A0" w:rsidP="002C1C5D">
      <w:pPr>
        <w:ind w:firstLine="708"/>
        <w:jc w:val="both"/>
        <w:rPr>
          <w:rFonts w:ascii="Azo Sans Regular" w:hAnsi="Azo Sans Regular"/>
          <w:b/>
          <w:color w:val="000000"/>
          <w:sz w:val="22"/>
        </w:rPr>
      </w:pPr>
      <w:r w:rsidRPr="00E3319A">
        <w:rPr>
          <w:rFonts w:ascii="Azo Sans Regular" w:hAnsi="Azo Sans Regular"/>
          <w:b/>
          <w:color w:val="000000"/>
          <w:sz w:val="22"/>
        </w:rPr>
        <w:t>Inaugurazione Mostra</w:t>
      </w:r>
    </w:p>
    <w:p w:rsidR="005828A0" w:rsidRPr="00E3319A" w:rsidRDefault="005828A0" w:rsidP="005828A0">
      <w:pPr>
        <w:jc w:val="both"/>
        <w:rPr>
          <w:rFonts w:ascii="Azo Sans Regular" w:hAnsi="Azo Sans Regular"/>
          <w:b/>
          <w:sz w:val="22"/>
        </w:rPr>
      </w:pPr>
    </w:p>
    <w:p w:rsidR="002C1C5D" w:rsidRDefault="005828A0" w:rsidP="005828A0">
      <w:pPr>
        <w:jc w:val="both"/>
        <w:rPr>
          <w:rFonts w:ascii="Azo Sans Regular" w:hAnsi="Azo Sans Regular"/>
          <w:sz w:val="22"/>
        </w:rPr>
      </w:pPr>
      <w:r w:rsidRPr="00E3319A">
        <w:rPr>
          <w:rFonts w:ascii="Azo Sans Regular" w:hAnsi="Azo Sans Regular"/>
          <w:b/>
          <w:sz w:val="22"/>
        </w:rPr>
        <w:t>Orari</w:t>
      </w:r>
      <w:r w:rsidRPr="00E3319A">
        <w:rPr>
          <w:rFonts w:ascii="Azo Sans Regular" w:hAnsi="Azo Sans Regular"/>
          <w:sz w:val="22"/>
        </w:rPr>
        <w:t xml:space="preserve">: </w:t>
      </w:r>
    </w:p>
    <w:p w:rsidR="005828A0" w:rsidRPr="00E3319A" w:rsidRDefault="005828A0" w:rsidP="002C1C5D">
      <w:pPr>
        <w:ind w:firstLine="708"/>
        <w:jc w:val="both"/>
        <w:rPr>
          <w:rFonts w:ascii="Azo Sans Regular" w:hAnsi="Azo Sans Regular"/>
          <w:sz w:val="22"/>
        </w:rPr>
      </w:pPr>
      <w:r w:rsidRPr="00E3319A">
        <w:rPr>
          <w:rFonts w:ascii="Azo Sans Regular" w:hAnsi="Azo Sans Regular"/>
          <w:color w:val="000000"/>
          <w:sz w:val="22"/>
        </w:rPr>
        <w:t xml:space="preserve">dalle ore 11.00 alle ore 20.00, </w:t>
      </w:r>
      <w:r w:rsidRPr="00E3319A">
        <w:rPr>
          <w:rFonts w:ascii="Azo Sans Regular" w:hAnsi="Azo Sans Regular"/>
          <w:sz w:val="22"/>
        </w:rPr>
        <w:t xml:space="preserve">fino al 16 marzo 2016, Palazzo </w:t>
      </w:r>
      <w:proofErr w:type="spellStart"/>
      <w:r w:rsidRPr="00E3319A">
        <w:rPr>
          <w:rFonts w:ascii="Azo Sans Regular" w:hAnsi="Azo Sans Regular"/>
          <w:sz w:val="22"/>
        </w:rPr>
        <w:t>Fruscione</w:t>
      </w:r>
      <w:proofErr w:type="spellEnd"/>
      <w:r w:rsidR="00E3319A">
        <w:rPr>
          <w:rFonts w:ascii="Azo Sans Regular" w:hAnsi="Azo Sans Regular"/>
          <w:sz w:val="22"/>
        </w:rPr>
        <w:t>, 24</w:t>
      </w:r>
      <w:r w:rsidRPr="00E3319A">
        <w:rPr>
          <w:rFonts w:ascii="Azo Sans Regular" w:hAnsi="Azo Sans Regular"/>
          <w:sz w:val="22"/>
        </w:rPr>
        <w:t>-Salerno.</w:t>
      </w:r>
    </w:p>
    <w:p w:rsidR="002C1C5D" w:rsidRDefault="002C1C5D" w:rsidP="005828A0">
      <w:pPr>
        <w:jc w:val="both"/>
        <w:rPr>
          <w:rFonts w:ascii="Azo Sans Regular" w:hAnsi="Azo Sans Regular"/>
          <w:b/>
          <w:color w:val="000000"/>
          <w:sz w:val="22"/>
        </w:rPr>
      </w:pPr>
    </w:p>
    <w:p w:rsidR="002C1C5D" w:rsidRDefault="002C1C5D" w:rsidP="005828A0">
      <w:pPr>
        <w:jc w:val="both"/>
        <w:rPr>
          <w:rFonts w:ascii="Azo Sans Regular" w:hAnsi="Azo Sans Regular"/>
          <w:b/>
          <w:color w:val="000000"/>
          <w:sz w:val="22"/>
        </w:rPr>
      </w:pPr>
    </w:p>
    <w:p w:rsidR="005828A0" w:rsidRPr="002C1C5D" w:rsidRDefault="005828A0" w:rsidP="005828A0">
      <w:pPr>
        <w:jc w:val="both"/>
        <w:rPr>
          <w:rFonts w:ascii="Azo Sans Regular" w:hAnsi="Azo Sans Regular"/>
          <w:b/>
          <w:color w:val="000000"/>
          <w:sz w:val="22"/>
        </w:rPr>
      </w:pPr>
      <w:r w:rsidRPr="00E3319A">
        <w:rPr>
          <w:rFonts w:ascii="Azo Sans Regular" w:hAnsi="Azo Sans Regular"/>
          <w:b/>
          <w:color w:val="000000"/>
          <w:sz w:val="22"/>
        </w:rPr>
        <w:t>Ingresso libero</w:t>
      </w:r>
    </w:p>
    <w:p w:rsidR="005828A0" w:rsidRPr="00E3319A" w:rsidRDefault="005828A0" w:rsidP="005828A0">
      <w:pPr>
        <w:jc w:val="both"/>
        <w:rPr>
          <w:rStyle w:val="textexposedshow"/>
          <w:rFonts w:ascii="Azo Sans Regular" w:hAnsi="Azo Sans Regular"/>
          <w:sz w:val="22"/>
        </w:rPr>
      </w:pPr>
    </w:p>
    <w:p w:rsidR="005828A0" w:rsidRPr="00E3319A" w:rsidRDefault="005828A0" w:rsidP="00E3319A">
      <w:pPr>
        <w:rPr>
          <w:rFonts w:ascii="Azo Sans Regular" w:hAnsi="Azo Sans Regular"/>
          <w:sz w:val="22"/>
        </w:rPr>
      </w:pPr>
      <w:r w:rsidRPr="00E3319A">
        <w:rPr>
          <w:rStyle w:val="textexposedshow"/>
          <w:rFonts w:ascii="Azo Sans Regular" w:hAnsi="Azo Sans Regular"/>
          <w:b/>
          <w:color w:val="000000"/>
          <w:sz w:val="22"/>
          <w:shd w:val="clear" w:color="auto" w:fill="FFFFFF"/>
        </w:rPr>
        <w:t>- Addetto Stampa, Tempi Moderni</w:t>
      </w:r>
      <w:r w:rsidRPr="00E3319A">
        <w:rPr>
          <w:rStyle w:val="textexposedshow"/>
          <w:rFonts w:ascii="Azo Sans Regular" w:hAnsi="Azo Sans Regular"/>
          <w:color w:val="000000"/>
          <w:sz w:val="22"/>
          <w:shd w:val="clear" w:color="auto" w:fill="FFFFFF"/>
        </w:rPr>
        <w:t>:</w:t>
      </w:r>
      <w:r w:rsidR="00E3319A">
        <w:rPr>
          <w:rStyle w:val="textexposedshow"/>
          <w:rFonts w:ascii="Azo Sans Regular" w:hAnsi="Azo Sans Regular"/>
          <w:color w:val="000000"/>
          <w:sz w:val="22"/>
          <w:shd w:val="clear" w:color="auto" w:fill="FFFFFF"/>
        </w:rPr>
        <w:br/>
      </w:r>
      <w:r w:rsidRPr="00E3319A">
        <w:rPr>
          <w:rStyle w:val="textexposedshow"/>
          <w:rFonts w:ascii="Azo Sans Regular" w:hAnsi="Azo Sans Regular"/>
          <w:color w:val="000000"/>
          <w:sz w:val="22"/>
          <w:shd w:val="clear" w:color="auto" w:fill="FFFFFF"/>
        </w:rPr>
        <w:t xml:space="preserve"> Davide Speranza – </w:t>
      </w:r>
      <w:hyperlink r:id="rId9" w:history="1">
        <w:r w:rsidRPr="00E3319A">
          <w:rPr>
            <w:rStyle w:val="Collegamentoipertestuale"/>
            <w:rFonts w:ascii="Azo Sans Regular" w:hAnsi="Azo Sans Regular"/>
            <w:sz w:val="22"/>
            <w:shd w:val="clear" w:color="auto" w:fill="FFFFFF"/>
          </w:rPr>
          <w:t>press@tempimoderniassociazione.it</w:t>
        </w:r>
      </w:hyperlink>
      <w:r w:rsidRPr="00E3319A">
        <w:rPr>
          <w:rStyle w:val="textexposedshow"/>
          <w:rFonts w:ascii="Azo Sans Regular" w:hAnsi="Azo Sans Regular"/>
          <w:color w:val="000000"/>
          <w:sz w:val="22"/>
          <w:shd w:val="clear" w:color="auto" w:fill="FFFFFF"/>
        </w:rPr>
        <w:t xml:space="preserve"> – </w:t>
      </w:r>
      <w:proofErr w:type="spellStart"/>
      <w:r w:rsidRPr="00E3319A">
        <w:rPr>
          <w:rStyle w:val="textexposedshow"/>
          <w:rFonts w:ascii="Azo Sans Regular" w:hAnsi="Azo Sans Regular"/>
          <w:color w:val="000000"/>
          <w:sz w:val="22"/>
          <w:shd w:val="clear" w:color="auto" w:fill="FFFFFF"/>
        </w:rPr>
        <w:t>cell</w:t>
      </w:r>
      <w:proofErr w:type="spellEnd"/>
      <w:r w:rsidRPr="00E3319A">
        <w:rPr>
          <w:rStyle w:val="textexposedshow"/>
          <w:rFonts w:ascii="Azo Sans Regular" w:hAnsi="Azo Sans Regular"/>
          <w:color w:val="000000"/>
          <w:sz w:val="22"/>
          <w:shd w:val="clear" w:color="auto" w:fill="FFFFFF"/>
        </w:rPr>
        <w:t>. 3397263428</w:t>
      </w:r>
    </w:p>
    <w:p w:rsidR="008560AA" w:rsidRDefault="008560AA" w:rsidP="005828A0">
      <w:pPr>
        <w:jc w:val="both"/>
        <w:rPr>
          <w:rFonts w:ascii="Azo Sans Regular" w:hAnsi="Azo Sans Regular"/>
          <w:b/>
          <w:iCs/>
          <w:color w:val="000000"/>
          <w:sz w:val="22"/>
        </w:rPr>
      </w:pPr>
    </w:p>
    <w:p w:rsidR="00E3319A" w:rsidRPr="008560AA" w:rsidRDefault="005828A0" w:rsidP="005828A0">
      <w:pPr>
        <w:jc w:val="both"/>
        <w:rPr>
          <w:rFonts w:ascii="Azo Sans Regular" w:hAnsi="Azo Sans Regular"/>
          <w:b/>
          <w:iCs/>
          <w:color w:val="000000"/>
          <w:sz w:val="22"/>
        </w:rPr>
      </w:pPr>
      <w:r w:rsidRPr="00E3319A">
        <w:rPr>
          <w:rFonts w:ascii="Azo Sans Regular" w:hAnsi="Azo Sans Regular"/>
          <w:b/>
          <w:iCs/>
          <w:color w:val="000000"/>
          <w:sz w:val="22"/>
        </w:rPr>
        <w:t>- Con il supporto di</w:t>
      </w:r>
      <w:r w:rsidRPr="00E3319A">
        <w:rPr>
          <w:rFonts w:ascii="Azo Sans Regular" w:hAnsi="Azo Sans Regular"/>
          <w:iCs/>
          <w:color w:val="000000"/>
          <w:sz w:val="22"/>
        </w:rPr>
        <w:t xml:space="preserve">: </w:t>
      </w:r>
    </w:p>
    <w:p w:rsidR="005828A0" w:rsidRPr="00E3319A" w:rsidRDefault="005828A0" w:rsidP="005828A0">
      <w:pPr>
        <w:jc w:val="both"/>
        <w:rPr>
          <w:rFonts w:ascii="Azo Sans Regular" w:hAnsi="Azo Sans Regular"/>
          <w:sz w:val="22"/>
          <w:lang w:eastAsia="en-US"/>
        </w:rPr>
      </w:pPr>
      <w:r w:rsidRPr="00E3319A">
        <w:rPr>
          <w:rFonts w:ascii="Azo Sans Regular" w:hAnsi="Azo Sans Regular"/>
          <w:iCs/>
          <w:color w:val="000000"/>
          <w:sz w:val="22"/>
        </w:rPr>
        <w:t xml:space="preserve">Comune di Salerno e Fondazione </w:t>
      </w:r>
      <w:r w:rsidR="002D7D46">
        <w:rPr>
          <w:rFonts w:ascii="Azo Sans Regular" w:hAnsi="Azo Sans Regular"/>
          <w:iCs/>
          <w:color w:val="000000"/>
          <w:sz w:val="22"/>
        </w:rPr>
        <w:t>CARISAL</w:t>
      </w:r>
    </w:p>
    <w:p w:rsidR="008560AA" w:rsidRPr="001A2FB4" w:rsidRDefault="008560AA" w:rsidP="005828A0">
      <w:pPr>
        <w:jc w:val="both"/>
        <w:rPr>
          <w:rFonts w:ascii="Azo Sans Regular" w:hAnsi="Azo Sans Regular"/>
          <w:b/>
          <w:sz w:val="22"/>
        </w:rPr>
      </w:pPr>
    </w:p>
    <w:p w:rsidR="00E3319A" w:rsidRPr="001A2FB4" w:rsidRDefault="005828A0" w:rsidP="005828A0">
      <w:pPr>
        <w:jc w:val="both"/>
        <w:rPr>
          <w:rFonts w:ascii="Azo Sans Regular" w:hAnsi="Azo Sans Regular"/>
          <w:sz w:val="22"/>
        </w:rPr>
      </w:pPr>
      <w:r w:rsidRPr="001A2FB4">
        <w:rPr>
          <w:rFonts w:ascii="Azo Sans Regular" w:hAnsi="Azo Sans Regular"/>
          <w:b/>
          <w:sz w:val="22"/>
        </w:rPr>
        <w:t xml:space="preserve">- </w:t>
      </w:r>
      <w:proofErr w:type="spellStart"/>
      <w:r w:rsidRPr="001A2FB4">
        <w:rPr>
          <w:rFonts w:ascii="Azo Sans Regular" w:hAnsi="Azo Sans Regular"/>
          <w:b/>
          <w:sz w:val="22"/>
        </w:rPr>
        <w:t>Main</w:t>
      </w:r>
      <w:proofErr w:type="spellEnd"/>
      <w:r w:rsidRPr="001A2FB4">
        <w:rPr>
          <w:rFonts w:ascii="Azo Sans Regular" w:hAnsi="Azo Sans Regular"/>
          <w:b/>
          <w:sz w:val="22"/>
        </w:rPr>
        <w:t xml:space="preserve"> Partner</w:t>
      </w:r>
      <w:r w:rsidRPr="001A2FB4">
        <w:rPr>
          <w:rFonts w:ascii="Azo Sans Regular" w:hAnsi="Azo Sans Regular"/>
          <w:sz w:val="22"/>
        </w:rPr>
        <w:t xml:space="preserve">: </w:t>
      </w:r>
    </w:p>
    <w:p w:rsidR="005828A0" w:rsidRPr="001A2FB4" w:rsidRDefault="005828A0" w:rsidP="005828A0">
      <w:pPr>
        <w:jc w:val="both"/>
        <w:rPr>
          <w:rFonts w:ascii="Azo Sans Regular" w:hAnsi="Azo Sans Regular"/>
          <w:sz w:val="22"/>
        </w:rPr>
      </w:pPr>
      <w:proofErr w:type="spellStart"/>
      <w:r w:rsidRPr="001A2FB4">
        <w:rPr>
          <w:rFonts w:ascii="Azo Sans Regular" w:hAnsi="Azo Sans Regular"/>
          <w:sz w:val="22"/>
        </w:rPr>
        <w:t>We</w:t>
      </w:r>
      <w:proofErr w:type="spellEnd"/>
      <w:r w:rsidRPr="001A2FB4">
        <w:rPr>
          <w:rFonts w:ascii="Azo Sans Regular" w:hAnsi="Azo Sans Regular"/>
          <w:sz w:val="22"/>
        </w:rPr>
        <w:t xml:space="preserve"> Brief, A4 Design</w:t>
      </w:r>
    </w:p>
    <w:p w:rsidR="008560AA" w:rsidRDefault="008560AA" w:rsidP="00E3319A">
      <w:pPr>
        <w:jc w:val="both"/>
        <w:rPr>
          <w:rFonts w:ascii="Azo Sans Regular" w:hAnsi="Azo Sans Regular"/>
          <w:b/>
          <w:iCs/>
          <w:color w:val="000000"/>
          <w:sz w:val="22"/>
        </w:rPr>
      </w:pPr>
    </w:p>
    <w:p w:rsidR="00E3319A" w:rsidRPr="00E3319A" w:rsidRDefault="00E3319A" w:rsidP="00E3319A">
      <w:pPr>
        <w:jc w:val="both"/>
        <w:rPr>
          <w:rFonts w:ascii="Azo Sans Regular" w:hAnsi="Azo Sans Regular"/>
          <w:iCs/>
          <w:color w:val="000000"/>
          <w:sz w:val="22"/>
        </w:rPr>
      </w:pPr>
      <w:r>
        <w:rPr>
          <w:rFonts w:ascii="Azo Sans Regular" w:hAnsi="Azo Sans Regular"/>
          <w:b/>
          <w:iCs/>
          <w:color w:val="000000"/>
          <w:sz w:val="22"/>
        </w:rPr>
        <w:t xml:space="preserve">- </w:t>
      </w:r>
      <w:r w:rsidRPr="00E3319A">
        <w:rPr>
          <w:rFonts w:ascii="Azo Sans Regular" w:hAnsi="Azo Sans Regular"/>
          <w:b/>
          <w:iCs/>
          <w:color w:val="000000"/>
          <w:sz w:val="22"/>
        </w:rPr>
        <w:t>In collaborazione con</w:t>
      </w:r>
      <w:r w:rsidRPr="00E3319A">
        <w:rPr>
          <w:rFonts w:ascii="Azo Sans Regular" w:hAnsi="Azo Sans Regular"/>
          <w:iCs/>
          <w:color w:val="000000"/>
          <w:sz w:val="22"/>
        </w:rPr>
        <w:t xml:space="preserve">: </w:t>
      </w:r>
    </w:p>
    <w:p w:rsidR="00E3319A" w:rsidRPr="00E3319A" w:rsidRDefault="00E3319A" w:rsidP="00E3319A">
      <w:pPr>
        <w:jc w:val="both"/>
        <w:rPr>
          <w:rFonts w:ascii="Azo Sans Regular" w:hAnsi="Azo Sans Regular"/>
          <w:iCs/>
          <w:color w:val="000000"/>
          <w:sz w:val="22"/>
        </w:rPr>
      </w:pPr>
      <w:r w:rsidRPr="00E3319A">
        <w:rPr>
          <w:rFonts w:ascii="Azo Sans Regular" w:hAnsi="Azo Sans Regular"/>
          <w:color w:val="141823"/>
          <w:sz w:val="22"/>
          <w:szCs w:val="22"/>
          <w:shd w:val="clear" w:color="auto" w:fill="FFFFFF"/>
        </w:rPr>
        <w:t xml:space="preserve">Arci Salerno - Centro </w:t>
      </w:r>
      <w:proofErr w:type="spellStart"/>
      <w:r w:rsidRPr="00E3319A">
        <w:rPr>
          <w:rFonts w:ascii="Azo Sans Regular" w:hAnsi="Azo Sans Regular"/>
          <w:color w:val="141823"/>
          <w:sz w:val="22"/>
          <w:szCs w:val="22"/>
          <w:shd w:val="clear" w:color="auto" w:fill="FFFFFF"/>
        </w:rPr>
        <w:t>Informagiovani</w:t>
      </w:r>
      <w:proofErr w:type="spellEnd"/>
      <w:r w:rsidRPr="00E3319A">
        <w:rPr>
          <w:rFonts w:ascii="Azo Sans Regular" w:hAnsi="Azo Sans Regular"/>
          <w:color w:val="141823"/>
          <w:sz w:val="22"/>
          <w:szCs w:val="22"/>
          <w:shd w:val="clear" w:color="auto" w:fill="FFFFFF"/>
        </w:rPr>
        <w:t xml:space="preserve"> Salerno e Bottega Idee Nuove</w:t>
      </w:r>
      <w:r w:rsidR="001A2FB4">
        <w:rPr>
          <w:rFonts w:ascii="Azo Sans Regular" w:hAnsi="Azo Sans Regular"/>
          <w:color w:val="141823"/>
          <w:sz w:val="22"/>
          <w:szCs w:val="22"/>
          <w:shd w:val="clear" w:color="auto" w:fill="FFFFFF"/>
        </w:rPr>
        <w:t xml:space="preserve"> </w:t>
      </w:r>
    </w:p>
    <w:p w:rsidR="005828A0" w:rsidRPr="001A2FB4" w:rsidRDefault="005828A0" w:rsidP="005828A0">
      <w:pPr>
        <w:jc w:val="both"/>
        <w:rPr>
          <w:rFonts w:ascii="Azo Sans Regular" w:hAnsi="Azo Sans Regular"/>
          <w:b/>
          <w:sz w:val="22"/>
        </w:rPr>
      </w:pPr>
    </w:p>
    <w:p w:rsidR="005913C0" w:rsidRPr="00E3319A" w:rsidRDefault="005913C0" w:rsidP="00E719D3">
      <w:pPr>
        <w:tabs>
          <w:tab w:val="left" w:pos="4340"/>
        </w:tabs>
        <w:rPr>
          <w:rFonts w:ascii="Azo Sans Regular" w:hAnsi="Azo Sans Regular"/>
        </w:rPr>
      </w:pPr>
    </w:p>
    <w:sectPr w:rsidR="005913C0" w:rsidRPr="00E3319A" w:rsidSect="007E0E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552" w:right="1134" w:bottom="568" w:left="1134" w:header="708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166" w:rsidRDefault="00AC4166" w:rsidP="00E719D3">
      <w:r>
        <w:separator/>
      </w:r>
    </w:p>
  </w:endnote>
  <w:endnote w:type="continuationSeparator" w:id="0">
    <w:p w:rsidR="00AC4166" w:rsidRDefault="00AC4166" w:rsidP="00E71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zo Sans Regular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D40" w:rsidRDefault="00983D4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D40" w:rsidRDefault="00983D40" w:rsidP="00FB7CC6">
    <w:pPr>
      <w:pStyle w:val="Pidipagina"/>
      <w:ind w:left="-142" w:firstLine="284"/>
    </w:pPr>
    <w:r>
      <w:rPr>
        <w:noProof/>
      </w:rPr>
      <w:drawing>
        <wp:inline distT="0" distB="0" distL="0" distR="0">
          <wp:extent cx="6116320" cy="551180"/>
          <wp:effectExtent l="0" t="0" r="5080" b="762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s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551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D40" w:rsidRDefault="00983D4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166" w:rsidRDefault="00AC4166" w:rsidP="00E719D3">
      <w:r>
        <w:separator/>
      </w:r>
    </w:p>
  </w:footnote>
  <w:footnote w:type="continuationSeparator" w:id="0">
    <w:p w:rsidR="00AC4166" w:rsidRDefault="00AC4166" w:rsidP="00E719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D40" w:rsidRDefault="00983D4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D40" w:rsidRPr="00E719D3" w:rsidRDefault="00983D40" w:rsidP="00E719D3">
    <w:pPr>
      <w:pStyle w:val="Intestazione"/>
      <w:tabs>
        <w:tab w:val="left" w:pos="142"/>
      </w:tabs>
      <w:ind w:left="-142" w:firstLine="142"/>
    </w:pPr>
    <w:r>
      <w:rPr>
        <w:noProof/>
      </w:rPr>
      <w:drawing>
        <wp:inline distT="0" distB="0" distL="0" distR="0">
          <wp:extent cx="2273300" cy="889000"/>
          <wp:effectExtent l="0" t="0" r="1270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3300" cy="889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D40" w:rsidRDefault="00983D4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B78F5"/>
    <w:multiLevelType w:val="hybridMultilevel"/>
    <w:tmpl w:val="0D48E99C"/>
    <w:lvl w:ilvl="0" w:tplc="09847154">
      <w:numFmt w:val="bullet"/>
      <w:lvlText w:val="-"/>
      <w:lvlJc w:val="left"/>
      <w:pPr>
        <w:ind w:left="720" w:hanging="360"/>
      </w:pPr>
      <w:rPr>
        <w:rFonts w:ascii="Azo Sans Regular" w:eastAsia="Times New Roman" w:hAnsi="Azo Sans Regular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9D3"/>
    <w:rsid w:val="000233A7"/>
    <w:rsid w:val="00095022"/>
    <w:rsid w:val="0013456C"/>
    <w:rsid w:val="001A2FB4"/>
    <w:rsid w:val="00217EB8"/>
    <w:rsid w:val="0027749D"/>
    <w:rsid w:val="002C1C5D"/>
    <w:rsid w:val="002D7D46"/>
    <w:rsid w:val="002F28B2"/>
    <w:rsid w:val="003116D6"/>
    <w:rsid w:val="003F4562"/>
    <w:rsid w:val="005828A0"/>
    <w:rsid w:val="005913C0"/>
    <w:rsid w:val="00660716"/>
    <w:rsid w:val="006D15C4"/>
    <w:rsid w:val="006D206A"/>
    <w:rsid w:val="007E0EE9"/>
    <w:rsid w:val="00803747"/>
    <w:rsid w:val="008560AA"/>
    <w:rsid w:val="008B5938"/>
    <w:rsid w:val="00962E51"/>
    <w:rsid w:val="00983D40"/>
    <w:rsid w:val="00AC4166"/>
    <w:rsid w:val="00B21D3A"/>
    <w:rsid w:val="00B21DE3"/>
    <w:rsid w:val="00B3725B"/>
    <w:rsid w:val="00BE2335"/>
    <w:rsid w:val="00C35ABF"/>
    <w:rsid w:val="00C6780E"/>
    <w:rsid w:val="00C87202"/>
    <w:rsid w:val="00C92E91"/>
    <w:rsid w:val="00C97BF6"/>
    <w:rsid w:val="00CF6516"/>
    <w:rsid w:val="00D61185"/>
    <w:rsid w:val="00DB26CE"/>
    <w:rsid w:val="00E22BCB"/>
    <w:rsid w:val="00E3319A"/>
    <w:rsid w:val="00E719D3"/>
    <w:rsid w:val="00F0689F"/>
    <w:rsid w:val="00F3174D"/>
    <w:rsid w:val="00FB7C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28A0"/>
    <w:rPr>
      <w:rFonts w:ascii="Cambria" w:eastAsia="Times New Roman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19D3"/>
    <w:rPr>
      <w:rFonts w:ascii="Lucida Grande" w:eastAsiaTheme="minorEastAsia" w:hAnsi="Lucida Grande" w:cstheme="minorBid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19D3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719D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19D3"/>
  </w:style>
  <w:style w:type="paragraph" w:styleId="Pidipagina">
    <w:name w:val="footer"/>
    <w:basedOn w:val="Normale"/>
    <w:link w:val="PidipaginaCarattere"/>
    <w:uiPriority w:val="99"/>
    <w:unhideWhenUsed/>
    <w:rsid w:val="00E719D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19D3"/>
  </w:style>
  <w:style w:type="paragraph" w:styleId="Nessunaspaziatura">
    <w:name w:val="No Spacing"/>
    <w:uiPriority w:val="1"/>
    <w:qFormat/>
    <w:rsid w:val="00E719D3"/>
  </w:style>
  <w:style w:type="character" w:styleId="Enfasigrassetto">
    <w:name w:val="Strong"/>
    <w:basedOn w:val="Carpredefinitoparagrafo"/>
    <w:uiPriority w:val="22"/>
    <w:qFormat/>
    <w:rsid w:val="00962E51"/>
    <w:rPr>
      <w:b/>
      <w:bCs/>
    </w:rPr>
  </w:style>
  <w:style w:type="character" w:styleId="Enfasicorsivo">
    <w:name w:val="Emphasis"/>
    <w:basedOn w:val="Carpredefinitoparagrafo"/>
    <w:uiPriority w:val="20"/>
    <w:qFormat/>
    <w:rsid w:val="00962E51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962E51"/>
    <w:rPr>
      <w:color w:val="0000FF"/>
      <w:u w:val="single"/>
    </w:rPr>
  </w:style>
  <w:style w:type="character" w:customStyle="1" w:styleId="textexposedshow">
    <w:name w:val="text_exposed_show"/>
    <w:basedOn w:val="Carpredefinitoparagrafo"/>
    <w:rsid w:val="005828A0"/>
  </w:style>
  <w:style w:type="character" w:customStyle="1" w:styleId="apple-converted-space">
    <w:name w:val="apple-converted-space"/>
    <w:basedOn w:val="Carpredefinitoparagrafo"/>
    <w:rsid w:val="005828A0"/>
  </w:style>
  <w:style w:type="paragraph" w:styleId="Paragrafoelenco">
    <w:name w:val="List Paragraph"/>
    <w:basedOn w:val="Normale"/>
    <w:uiPriority w:val="34"/>
    <w:qFormat/>
    <w:rsid w:val="00E331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828A0"/>
    <w:rPr>
      <w:rFonts w:ascii="Cambria" w:eastAsia="Times New Roman" w:hAnsi="Cambria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19D3"/>
    <w:rPr>
      <w:rFonts w:ascii="Lucida Grande" w:eastAsiaTheme="minorEastAsia" w:hAnsi="Lucida Grande" w:cstheme="minorBid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19D3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719D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719D3"/>
  </w:style>
  <w:style w:type="paragraph" w:styleId="Pidipagina">
    <w:name w:val="footer"/>
    <w:basedOn w:val="Normale"/>
    <w:link w:val="PidipaginaCarattere"/>
    <w:uiPriority w:val="99"/>
    <w:unhideWhenUsed/>
    <w:rsid w:val="00E719D3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719D3"/>
  </w:style>
  <w:style w:type="paragraph" w:styleId="Nessunaspaziatura">
    <w:name w:val="No Spacing"/>
    <w:uiPriority w:val="1"/>
    <w:qFormat/>
    <w:rsid w:val="00E719D3"/>
  </w:style>
  <w:style w:type="character" w:styleId="Enfasigrassetto">
    <w:name w:val="Strong"/>
    <w:basedOn w:val="Carpredefinitoparagrafo"/>
    <w:uiPriority w:val="22"/>
    <w:qFormat/>
    <w:rsid w:val="00962E51"/>
    <w:rPr>
      <w:b/>
      <w:bCs/>
    </w:rPr>
  </w:style>
  <w:style w:type="character" w:styleId="Enfasicorsivo">
    <w:name w:val="Emphasis"/>
    <w:basedOn w:val="Carpredefinitoparagrafo"/>
    <w:uiPriority w:val="20"/>
    <w:qFormat/>
    <w:rsid w:val="00962E51"/>
    <w:rPr>
      <w:i/>
      <w:iCs/>
    </w:rPr>
  </w:style>
  <w:style w:type="character" w:styleId="Collegamentoipertestuale">
    <w:name w:val="Hyperlink"/>
    <w:basedOn w:val="Carpredefinitoparagrafo"/>
    <w:uiPriority w:val="99"/>
    <w:semiHidden/>
    <w:unhideWhenUsed/>
    <w:rsid w:val="00962E51"/>
    <w:rPr>
      <w:color w:val="0000FF"/>
      <w:u w:val="single"/>
    </w:rPr>
  </w:style>
  <w:style w:type="character" w:customStyle="1" w:styleId="textexposedshow">
    <w:name w:val="text_exposed_show"/>
    <w:basedOn w:val="Carpredefinitoparagrafo"/>
    <w:rsid w:val="005828A0"/>
  </w:style>
  <w:style w:type="character" w:customStyle="1" w:styleId="apple-converted-space">
    <w:name w:val="apple-converted-space"/>
    <w:basedOn w:val="Carpredefinitoparagrafo"/>
    <w:rsid w:val="005828A0"/>
  </w:style>
  <w:style w:type="paragraph" w:styleId="Paragrafoelenco">
    <w:name w:val="List Paragraph"/>
    <w:basedOn w:val="Normale"/>
    <w:uiPriority w:val="34"/>
    <w:qFormat/>
    <w:rsid w:val="00E33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ess@tempimoderniassociazione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468F59-7DD2-4CB6-AE86-0F2B417E1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1297</Words>
  <Characters>7397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WeBr</Company>
  <LinksUpToDate>false</LinksUpToDate>
  <CharactersWithSpaces>8677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Webrief03 Valentina</dc:creator>
  <cp:lastModifiedBy>Utente</cp:lastModifiedBy>
  <cp:revision>3</cp:revision>
  <cp:lastPrinted>2016-02-11T10:01:00Z</cp:lastPrinted>
  <dcterms:created xsi:type="dcterms:W3CDTF">2016-02-12T10:21:00Z</dcterms:created>
  <dcterms:modified xsi:type="dcterms:W3CDTF">2016-02-13T09:57:00Z</dcterms:modified>
</cp:coreProperties>
</file>